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C0" w:rsidRDefault="00FE03C0" w:rsidP="00CF4826">
      <w:pPr>
        <w:jc w:val="center"/>
        <w:rPr>
          <w:rFonts w:cstheme="minorHAnsi"/>
          <w:sz w:val="36"/>
          <w:szCs w:val="36"/>
          <w:u w:val="single"/>
        </w:rPr>
      </w:pPr>
      <w:r w:rsidRPr="00461C24">
        <w:rPr>
          <w:rFonts w:ascii="Barlow Light" w:hAnsi="Barlow Ligh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9141FA" wp14:editId="2B9CD65C">
            <wp:simplePos x="0" y="0"/>
            <wp:positionH relativeFrom="page">
              <wp:posOffset>16741</wp:posOffset>
            </wp:positionH>
            <wp:positionV relativeFrom="paragraph">
              <wp:posOffset>-896967</wp:posOffset>
            </wp:positionV>
            <wp:extent cx="3049905" cy="2174875"/>
            <wp:effectExtent l="0" t="0" r="0" b="0"/>
            <wp:wrapNone/>
            <wp:docPr id="29" name="Picture 29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3C0" w:rsidRDefault="00FE03C0" w:rsidP="00CF4826">
      <w:pPr>
        <w:jc w:val="center"/>
        <w:rPr>
          <w:rFonts w:cstheme="minorHAnsi"/>
          <w:sz w:val="36"/>
          <w:szCs w:val="36"/>
          <w:u w:val="single"/>
        </w:rPr>
      </w:pPr>
    </w:p>
    <w:p w:rsidR="00FE03C0" w:rsidRDefault="00FE03C0" w:rsidP="00CF4826">
      <w:pPr>
        <w:jc w:val="center"/>
        <w:rPr>
          <w:rFonts w:cstheme="minorHAnsi"/>
          <w:sz w:val="36"/>
          <w:szCs w:val="36"/>
          <w:u w:val="single"/>
        </w:rPr>
      </w:pPr>
    </w:p>
    <w:p w:rsidR="00FE03C0" w:rsidRDefault="00FE03C0" w:rsidP="00CF4826">
      <w:pPr>
        <w:jc w:val="center"/>
        <w:rPr>
          <w:rFonts w:cstheme="minorHAnsi"/>
          <w:sz w:val="36"/>
          <w:szCs w:val="36"/>
          <w:u w:val="single"/>
        </w:rPr>
      </w:pPr>
    </w:p>
    <w:p w:rsidR="00FE03C0" w:rsidRDefault="00FE03C0" w:rsidP="00CF4826">
      <w:pPr>
        <w:jc w:val="center"/>
        <w:rPr>
          <w:rFonts w:cstheme="minorHAnsi"/>
          <w:sz w:val="36"/>
          <w:szCs w:val="36"/>
          <w:u w:val="single"/>
        </w:rPr>
      </w:pPr>
      <w:r w:rsidRPr="00FE03C0">
        <w:rPr>
          <w:rFonts w:ascii="Barlow Light" w:hAnsi="Barlow Light" w:cstheme="min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42AE5" wp14:editId="05BE6BCC">
                <wp:simplePos x="0" y="0"/>
                <wp:positionH relativeFrom="margin">
                  <wp:posOffset>0</wp:posOffset>
                </wp:positionH>
                <wp:positionV relativeFrom="paragraph">
                  <wp:posOffset>1929765</wp:posOffset>
                </wp:positionV>
                <wp:extent cx="5731510" cy="897255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C0" w:rsidRPr="00FE03C0" w:rsidRDefault="00FE03C0" w:rsidP="00FE03C0">
                            <w:pPr>
                              <w:jc w:val="center"/>
                              <w:rPr>
                                <w:rFonts w:ascii="Barlow Light" w:hAnsi="Barlow Light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E03C0">
                              <w:rPr>
                                <w:rFonts w:ascii="Barlow Light" w:hAnsi="Barlow Light" w:cstheme="minorHAnsi"/>
                                <w:b/>
                                <w:sz w:val="32"/>
                                <w:szCs w:val="32"/>
                              </w:rPr>
                              <w:t xml:space="preserve">Once a league has been set up by one of our customer experience team, please click on the arrows </w:t>
                            </w:r>
                            <w:r w:rsidR="00780426">
                              <w:rPr>
                                <w:rFonts w:ascii="Barlow Light" w:hAnsi="Barlow Light" w:cstheme="minorHAnsi"/>
                                <w:b/>
                                <w:sz w:val="32"/>
                                <w:szCs w:val="32"/>
                              </w:rPr>
                              <w:t xml:space="preserve">for guidance on how </w:t>
                            </w:r>
                            <w:r w:rsidRPr="00FE03C0">
                              <w:rPr>
                                <w:rFonts w:ascii="Barlow Light" w:hAnsi="Barlow Light" w:cstheme="minorHAnsi"/>
                                <w:b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F46519">
                              <w:rPr>
                                <w:rFonts w:ascii="Barlow Light" w:hAnsi="Barlow Light" w:cstheme="minorHAnsi"/>
                                <w:b/>
                                <w:sz w:val="32"/>
                                <w:szCs w:val="32"/>
                              </w:rPr>
                              <w:t>enable full functionality</w:t>
                            </w:r>
                            <w:r w:rsidRPr="00FE03C0">
                              <w:rPr>
                                <w:rFonts w:ascii="Barlow Light" w:hAnsi="Barlow Light" w:cstheme="minorHAnsi"/>
                                <w:b/>
                                <w:sz w:val="32"/>
                                <w:szCs w:val="32"/>
                              </w:rPr>
                              <w:t xml:space="preserve"> in ENgage</w:t>
                            </w:r>
                          </w:p>
                          <w:p w:rsidR="00FE03C0" w:rsidRPr="00183EB7" w:rsidRDefault="00FE03C0" w:rsidP="00FE03C0">
                            <w:pPr>
                              <w:rPr>
                                <w:rFonts w:ascii="Bahnschrift SemiBold" w:hAnsi="Bahnschrift SemiBold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2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1.95pt;width:451.3pt;height:7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" stroked="f">
                <v:textbox>
                  <w:txbxContent>
                    <w:p w:rsidR="00FE03C0" w:rsidRPr="00FE03C0" w:rsidRDefault="00FE03C0" w:rsidP="00FE03C0">
                      <w:pPr>
                        <w:jc w:val="center"/>
                        <w:rPr>
                          <w:rFonts w:ascii="Barlow Light" w:hAnsi="Barlow Light" w:cstheme="minorHAnsi"/>
                          <w:b/>
                          <w:sz w:val="32"/>
                          <w:szCs w:val="32"/>
                        </w:rPr>
                      </w:pPr>
                      <w:r w:rsidRPr="00FE03C0">
                        <w:rPr>
                          <w:rFonts w:ascii="Barlow Light" w:hAnsi="Barlow Light" w:cstheme="minorHAnsi"/>
                          <w:b/>
                          <w:sz w:val="32"/>
                          <w:szCs w:val="32"/>
                        </w:rPr>
                        <w:t xml:space="preserve">Once a league has been set up by one of our customer experience team, please click on the arrows </w:t>
                      </w:r>
                      <w:r w:rsidR="00780426">
                        <w:rPr>
                          <w:rFonts w:ascii="Barlow Light" w:hAnsi="Barlow Light" w:cstheme="minorHAnsi"/>
                          <w:b/>
                          <w:sz w:val="32"/>
                          <w:szCs w:val="32"/>
                        </w:rPr>
                        <w:t xml:space="preserve">for guidance on how </w:t>
                      </w:r>
                      <w:r w:rsidRPr="00FE03C0">
                        <w:rPr>
                          <w:rFonts w:ascii="Barlow Light" w:hAnsi="Barlow Light" w:cstheme="minorHAnsi"/>
                          <w:b/>
                          <w:sz w:val="32"/>
                          <w:szCs w:val="32"/>
                        </w:rPr>
                        <w:t xml:space="preserve">to </w:t>
                      </w:r>
                      <w:r w:rsidR="00F46519">
                        <w:rPr>
                          <w:rFonts w:ascii="Barlow Light" w:hAnsi="Barlow Light" w:cstheme="minorHAnsi"/>
                          <w:b/>
                          <w:sz w:val="32"/>
                          <w:szCs w:val="32"/>
                        </w:rPr>
                        <w:t>enable full functionality</w:t>
                      </w:r>
                      <w:r w:rsidRPr="00FE03C0">
                        <w:rPr>
                          <w:rFonts w:ascii="Barlow Light" w:hAnsi="Barlow Light" w:cstheme="minorHAnsi"/>
                          <w:b/>
                          <w:sz w:val="32"/>
                          <w:szCs w:val="32"/>
                        </w:rPr>
                        <w:t xml:space="preserve"> in ENgage</w:t>
                      </w:r>
                    </w:p>
                    <w:p w:rsidR="00FE03C0" w:rsidRPr="00183EB7" w:rsidRDefault="00FE03C0" w:rsidP="00FE03C0">
                      <w:pPr>
                        <w:rPr>
                          <w:rFonts w:ascii="Bahnschrift SemiBold" w:hAnsi="Bahnschrift SemiBold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03DE91" wp14:editId="5D7E1D11">
            <wp:extent cx="5731510" cy="1811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70" w:rsidRPr="002F77C8" w:rsidRDefault="002F77C8" w:rsidP="002F77C8">
      <w:pPr>
        <w:tabs>
          <w:tab w:val="left" w:pos="3840"/>
        </w:tabs>
        <w:rPr>
          <w:rFonts w:ascii="Barlow Light" w:hAnsi="Barlow Light" w:cstheme="minorHAnsi"/>
          <w:sz w:val="16"/>
          <w:szCs w:val="16"/>
        </w:rPr>
      </w:pPr>
      <w:r w:rsidRPr="002F77C8">
        <w:rPr>
          <w:rFonts w:ascii="Barlow Light" w:hAnsi="Barlow Light" w:cstheme="minorHAnsi"/>
          <w:sz w:val="16"/>
          <w:szCs w:val="16"/>
        </w:rPr>
        <w:tab/>
      </w:r>
    </w:p>
    <w:p w:rsidR="008D1E6E" w:rsidRDefault="00FE03C0" w:rsidP="00C42969">
      <w:pPr>
        <w:pStyle w:val="Heading1"/>
        <w15:collapsed/>
        <w:rPr>
          <w:rFonts w:ascii="Barlow Light" w:hAnsi="Barlow Light"/>
          <w:color w:val="auto"/>
        </w:rPr>
      </w:pPr>
      <w:r w:rsidRPr="00C42969">
        <w:rPr>
          <w:rFonts w:ascii="Barlow Light" w:hAnsi="Barlow Light"/>
          <w:color w:val="C00000"/>
        </w:rPr>
        <w:t xml:space="preserve">(Step 1)   </w:t>
      </w:r>
      <w:r w:rsidR="00CF4826" w:rsidRPr="00C42969">
        <w:rPr>
          <w:rFonts w:ascii="Barlow Light" w:hAnsi="Barlow Light"/>
          <w:color w:val="auto"/>
        </w:rPr>
        <w:t xml:space="preserve">Allocate </w:t>
      </w:r>
      <w:r w:rsidR="00D80A70" w:rsidRPr="00C42969">
        <w:rPr>
          <w:rFonts w:ascii="Barlow Light" w:hAnsi="Barlow Light"/>
          <w:color w:val="auto"/>
        </w:rPr>
        <w:t xml:space="preserve">golden </w:t>
      </w:r>
      <w:r w:rsidR="00CF4826" w:rsidRPr="00C42969">
        <w:rPr>
          <w:rFonts w:ascii="Barlow Light" w:hAnsi="Barlow Light"/>
          <w:color w:val="auto"/>
        </w:rPr>
        <w:t>committee roles</w:t>
      </w:r>
    </w:p>
    <w:p w:rsidR="00811463" w:rsidRPr="00811463" w:rsidRDefault="00811463" w:rsidP="00811463">
      <w:pPr>
        <w:tabs>
          <w:tab w:val="left" w:pos="986"/>
        </w:tabs>
        <w:rPr>
          <w:sz w:val="2"/>
          <w:szCs w:val="2"/>
        </w:rPr>
      </w:pPr>
      <w:r w:rsidRPr="00811463">
        <w:rPr>
          <w:sz w:val="2"/>
          <w:szCs w:val="2"/>
        </w:rPr>
        <w:tab/>
      </w:r>
    </w:p>
    <w:p w:rsidR="00357FDD" w:rsidRPr="00FE03C0" w:rsidRDefault="00D80A70" w:rsidP="00FE03C0">
      <w:pPr>
        <w:pStyle w:val="ListParagraph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The mandatory committee rol</w:t>
      </w:r>
      <w:r w:rsidR="00B4242E" w:rsidRPr="00FE03C0">
        <w:rPr>
          <w:rFonts w:ascii="Barlow Light" w:hAnsi="Barlow Light" w:cstheme="minorHAnsi"/>
          <w:sz w:val="24"/>
          <w:szCs w:val="24"/>
        </w:rPr>
        <w:t>es (Secretary, Treasurer, Data protection l</w:t>
      </w:r>
      <w:r w:rsidRPr="00FE03C0">
        <w:rPr>
          <w:rFonts w:ascii="Barlow Light" w:hAnsi="Barlow Light" w:cstheme="minorHAnsi"/>
          <w:sz w:val="24"/>
          <w:szCs w:val="24"/>
        </w:rPr>
        <w:t>ead, Chairperson</w:t>
      </w:r>
      <w:r w:rsidR="00B4242E" w:rsidRPr="00FE03C0">
        <w:rPr>
          <w:rFonts w:ascii="Barlow Light" w:hAnsi="Barlow Light" w:cstheme="minorHAnsi"/>
          <w:sz w:val="24"/>
          <w:szCs w:val="24"/>
        </w:rPr>
        <w:t>, Disciplinary officer</w:t>
      </w:r>
      <w:r w:rsidRPr="00FE03C0">
        <w:rPr>
          <w:rFonts w:ascii="Barlow Light" w:hAnsi="Barlow Light" w:cstheme="minorHAnsi"/>
          <w:sz w:val="24"/>
          <w:szCs w:val="24"/>
        </w:rPr>
        <w:t xml:space="preserve"> and </w:t>
      </w:r>
      <w:proofErr w:type="gramStart"/>
      <w:r w:rsidRPr="00FE03C0">
        <w:rPr>
          <w:rFonts w:ascii="Barlow Light" w:hAnsi="Barlow Light" w:cstheme="minorHAnsi"/>
          <w:sz w:val="24"/>
          <w:szCs w:val="24"/>
        </w:rPr>
        <w:t>Safeguarding</w:t>
      </w:r>
      <w:proofErr w:type="gramEnd"/>
      <w:r w:rsidRPr="00FE03C0">
        <w:rPr>
          <w:rFonts w:ascii="Barlow Light" w:hAnsi="Barlow Light" w:cstheme="minorHAnsi"/>
          <w:sz w:val="24"/>
          <w:szCs w:val="24"/>
        </w:rPr>
        <w:t xml:space="preserve"> officer) are required to be assigned on ENgage. You can find out how to allocate people to committee roles </w:t>
      </w:r>
      <w:hyperlink r:id="rId7" w:history="1">
        <w:r w:rsidRPr="004C77A6">
          <w:rPr>
            <w:rStyle w:val="Hyperlink"/>
            <w:rFonts w:ascii="Barlow Light" w:hAnsi="Barlow Light" w:cstheme="minorHAnsi"/>
            <w:b/>
            <w:sz w:val="24"/>
            <w:szCs w:val="24"/>
          </w:rPr>
          <w:t>here</w:t>
        </w:r>
      </w:hyperlink>
      <w:r w:rsidRPr="00FE03C0">
        <w:rPr>
          <w:rFonts w:ascii="Barlow Light" w:hAnsi="Barlow Light" w:cstheme="minorHAnsi"/>
          <w:sz w:val="24"/>
          <w:szCs w:val="24"/>
        </w:rPr>
        <w:t xml:space="preserve">. You can find out more about the various roles and access levels </w:t>
      </w:r>
      <w:hyperlink r:id="rId8" w:history="1">
        <w:r w:rsidRPr="004C77A6">
          <w:rPr>
            <w:rStyle w:val="Hyperlink"/>
            <w:rFonts w:ascii="Barlow Light" w:hAnsi="Barlow Light" w:cstheme="minorHAnsi"/>
            <w:b/>
            <w:sz w:val="24"/>
            <w:szCs w:val="24"/>
          </w:rPr>
          <w:t>he</w:t>
        </w:r>
        <w:r w:rsidRPr="004C77A6">
          <w:rPr>
            <w:rStyle w:val="Hyperlink"/>
            <w:rFonts w:ascii="Barlow Light" w:hAnsi="Barlow Light" w:cstheme="minorHAnsi"/>
            <w:b/>
            <w:sz w:val="24"/>
            <w:szCs w:val="24"/>
          </w:rPr>
          <w:t>re</w:t>
        </w:r>
      </w:hyperlink>
      <w:r w:rsidRPr="00FE03C0">
        <w:rPr>
          <w:rFonts w:ascii="Barlow Light" w:hAnsi="Barlow Light" w:cstheme="minorHAnsi"/>
          <w:sz w:val="24"/>
          <w:szCs w:val="24"/>
        </w:rPr>
        <w:t>.</w:t>
      </w:r>
    </w:p>
    <w:p w:rsidR="00357FDD" w:rsidRPr="00FE03C0" w:rsidRDefault="00357FDD" w:rsidP="00FE03C0">
      <w:pPr>
        <w:pStyle w:val="ListParagraph"/>
        <w:rPr>
          <w:rFonts w:ascii="Barlow Light" w:hAnsi="Barlow Light" w:cstheme="minorHAnsi"/>
          <w:sz w:val="24"/>
          <w:szCs w:val="24"/>
        </w:rPr>
      </w:pPr>
    </w:p>
    <w:p w:rsidR="008D1E6E" w:rsidRPr="00811463" w:rsidRDefault="00357FDD" w:rsidP="00811463">
      <w:pPr>
        <w:pStyle w:val="ListParagraph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 xml:space="preserve">The other roles are optional for you to use, depending on your committee structure. Learn more about the access provided to each non-committee role and how to allocate these </w:t>
      </w:r>
      <w:hyperlink r:id="rId9" w:history="1">
        <w:r w:rsidRPr="004C77A6">
          <w:rPr>
            <w:rStyle w:val="Hyperlink"/>
            <w:rFonts w:ascii="Barlow Light" w:hAnsi="Barlow Light" w:cstheme="minorHAnsi"/>
            <w:b/>
            <w:sz w:val="24"/>
            <w:szCs w:val="24"/>
          </w:rPr>
          <w:t>here</w:t>
        </w:r>
      </w:hyperlink>
      <w:r w:rsidRPr="00FE03C0">
        <w:rPr>
          <w:rFonts w:ascii="Barlow Light" w:hAnsi="Barlow Light" w:cstheme="minorHAnsi"/>
          <w:sz w:val="24"/>
          <w:szCs w:val="24"/>
        </w:rPr>
        <w:t>.</w:t>
      </w:r>
    </w:p>
    <w:p w:rsidR="008D1E6E" w:rsidRPr="00C42969" w:rsidRDefault="00FE03C0" w:rsidP="00C42969">
      <w:pPr>
        <w:pStyle w:val="Heading1"/>
        <w15:collapsed/>
        <w:rPr>
          <w:rFonts w:ascii="Barlow Light" w:hAnsi="Barlow Light"/>
          <w:color w:val="FF0000"/>
        </w:rPr>
      </w:pPr>
      <w:r w:rsidRPr="00C42969">
        <w:rPr>
          <w:rFonts w:ascii="Barlow Light" w:hAnsi="Barlow Light"/>
          <w:color w:val="C00000"/>
        </w:rPr>
        <w:t xml:space="preserve">(Step 2)   </w:t>
      </w:r>
      <w:r w:rsidR="008D1E6E" w:rsidRPr="00C42969">
        <w:rPr>
          <w:rFonts w:ascii="Barlow Light" w:hAnsi="Barlow Light"/>
          <w:color w:val="auto"/>
        </w:rPr>
        <w:t xml:space="preserve">Add </w:t>
      </w:r>
      <w:r w:rsidR="0072280F" w:rsidRPr="00C42969">
        <w:rPr>
          <w:rFonts w:ascii="Barlow Light" w:hAnsi="Barlow Light"/>
          <w:color w:val="auto"/>
        </w:rPr>
        <w:t>a second county relationship</w:t>
      </w:r>
    </w:p>
    <w:p w:rsidR="008D1E6E" w:rsidRPr="004C77A6" w:rsidRDefault="008D1E6E" w:rsidP="004C77A6">
      <w:pPr>
        <w:ind w:left="360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 xml:space="preserve">If you only wish for your </w:t>
      </w:r>
      <w:r w:rsidR="00B4242E" w:rsidRPr="00FE03C0">
        <w:rPr>
          <w:rFonts w:ascii="Barlow Light" w:hAnsi="Barlow Light" w:cstheme="minorHAnsi"/>
          <w:sz w:val="24"/>
          <w:szCs w:val="24"/>
        </w:rPr>
        <w:t>league</w:t>
      </w:r>
      <w:r w:rsidRPr="00FE03C0">
        <w:rPr>
          <w:rFonts w:ascii="Barlow Light" w:hAnsi="Barlow Light" w:cstheme="minorHAnsi"/>
          <w:sz w:val="24"/>
          <w:szCs w:val="24"/>
        </w:rPr>
        <w:t xml:space="preserve"> to be joined to one county, please continue to point 3. However, if you require your </w:t>
      </w:r>
      <w:r w:rsidR="00B4242E" w:rsidRPr="00FE03C0">
        <w:rPr>
          <w:rFonts w:ascii="Barlow Light" w:hAnsi="Barlow Light" w:cstheme="minorHAnsi"/>
          <w:sz w:val="24"/>
          <w:szCs w:val="24"/>
        </w:rPr>
        <w:t>league</w:t>
      </w:r>
      <w:r w:rsidRPr="00FE03C0">
        <w:rPr>
          <w:rFonts w:ascii="Barlow Light" w:hAnsi="Barlow Light" w:cstheme="minorHAnsi"/>
          <w:sz w:val="24"/>
          <w:szCs w:val="24"/>
        </w:rPr>
        <w:t xml:space="preserve"> to be joined with more than one county, please follow this </w:t>
      </w:r>
      <w:hyperlink r:id="rId10" w:history="1">
        <w:r w:rsidRPr="004C77A6">
          <w:rPr>
            <w:rStyle w:val="Hyperlink"/>
            <w:rFonts w:ascii="Barlow Light" w:hAnsi="Barlow Light" w:cstheme="minorHAnsi"/>
            <w:b/>
            <w:sz w:val="24"/>
            <w:szCs w:val="24"/>
          </w:rPr>
          <w:t>guidance</w:t>
        </w:r>
      </w:hyperlink>
      <w:r w:rsidRPr="00FE03C0">
        <w:rPr>
          <w:rFonts w:ascii="Barlow Light" w:hAnsi="Barlow Light" w:cstheme="minorHAnsi"/>
          <w:sz w:val="24"/>
          <w:szCs w:val="24"/>
        </w:rPr>
        <w:t>.</w:t>
      </w:r>
    </w:p>
    <w:p w:rsidR="008D1E6E" w:rsidRPr="00C42969" w:rsidRDefault="00FE03C0" w:rsidP="00C42969">
      <w:pPr>
        <w:pStyle w:val="Heading1"/>
        <w15:collapsed/>
        <w:rPr>
          <w:rFonts w:ascii="Barlow Light" w:hAnsi="Barlow Light"/>
          <w:color w:val="FF0000"/>
        </w:rPr>
      </w:pPr>
      <w:r w:rsidRPr="00C42969">
        <w:rPr>
          <w:rFonts w:ascii="Barlow Light" w:hAnsi="Barlow Light"/>
          <w:color w:val="C00000"/>
        </w:rPr>
        <w:t xml:space="preserve">(Step 3) </w:t>
      </w:r>
      <w:r w:rsidRPr="00C42969">
        <w:rPr>
          <w:rFonts w:ascii="Barlow Light" w:hAnsi="Barlow Light"/>
          <w:color w:val="FF0000"/>
        </w:rPr>
        <w:t xml:space="preserve">  </w:t>
      </w:r>
      <w:r w:rsidR="00444FA8" w:rsidRPr="00C42969">
        <w:rPr>
          <w:rFonts w:ascii="Barlow Light" w:hAnsi="Barlow Light"/>
          <w:color w:val="auto"/>
        </w:rPr>
        <w:t>Add bank details</w:t>
      </w:r>
    </w:p>
    <w:p w:rsidR="00B4242E" w:rsidRPr="00ED7AD5" w:rsidRDefault="008D1E6E" w:rsidP="00ED7AD5">
      <w:pPr>
        <w:pStyle w:val="ListParagraph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 xml:space="preserve">In order for </w:t>
      </w:r>
      <w:r w:rsidR="00FC7ED9" w:rsidRPr="00FE03C0">
        <w:rPr>
          <w:rFonts w:ascii="Barlow Light" w:hAnsi="Barlow Light" w:cstheme="minorHAnsi"/>
          <w:sz w:val="24"/>
          <w:szCs w:val="24"/>
        </w:rPr>
        <w:t xml:space="preserve">you to be able to create a free </w:t>
      </w:r>
      <w:proofErr w:type="gramStart"/>
      <w:r w:rsidR="00FC7ED9" w:rsidRPr="00FE03C0">
        <w:rPr>
          <w:rFonts w:ascii="Barlow Light" w:hAnsi="Barlow Light" w:cstheme="minorHAnsi"/>
          <w:sz w:val="24"/>
          <w:szCs w:val="24"/>
        </w:rPr>
        <w:t>ENgage</w:t>
      </w:r>
      <w:proofErr w:type="gramEnd"/>
      <w:r w:rsidR="00FC7ED9" w:rsidRPr="00FE03C0">
        <w:rPr>
          <w:rFonts w:ascii="Barlow Light" w:hAnsi="Barlow Light" w:cstheme="minorHAnsi"/>
          <w:sz w:val="24"/>
          <w:szCs w:val="24"/>
        </w:rPr>
        <w:t xml:space="preserve"> league website</w:t>
      </w:r>
      <w:r w:rsidRPr="00FE03C0">
        <w:rPr>
          <w:rFonts w:ascii="Barlow Light" w:hAnsi="Barlow Light" w:cstheme="minorHAnsi"/>
          <w:sz w:val="24"/>
          <w:szCs w:val="24"/>
        </w:rPr>
        <w:t xml:space="preserve">, </w:t>
      </w:r>
      <w:r w:rsidR="00FC7ED9" w:rsidRPr="00FE03C0">
        <w:rPr>
          <w:rFonts w:ascii="Barlow Light" w:hAnsi="Barlow Light" w:cstheme="minorHAnsi"/>
          <w:sz w:val="24"/>
          <w:szCs w:val="24"/>
        </w:rPr>
        <w:t xml:space="preserve">a set of bank details must be entered. </w:t>
      </w:r>
      <w:r w:rsidRPr="00FE03C0">
        <w:rPr>
          <w:rFonts w:ascii="Barlow Light" w:hAnsi="Barlow Light" w:cstheme="minorHAnsi"/>
          <w:sz w:val="24"/>
          <w:szCs w:val="24"/>
        </w:rPr>
        <w:t xml:space="preserve">We do not request the long card number or CVV number, which means that no funds can be taken from the card used. Please follow this </w:t>
      </w:r>
      <w:hyperlink r:id="rId11" w:history="1">
        <w:r w:rsidRPr="00ED7AD5">
          <w:rPr>
            <w:rStyle w:val="Hyperlink"/>
            <w:rFonts w:ascii="Barlow Light" w:hAnsi="Barlow Light" w:cstheme="minorHAnsi"/>
            <w:b/>
            <w:sz w:val="24"/>
            <w:szCs w:val="24"/>
          </w:rPr>
          <w:t>guidance</w:t>
        </w:r>
      </w:hyperlink>
      <w:r w:rsidRPr="00FE03C0">
        <w:rPr>
          <w:rFonts w:ascii="Barlow Light" w:hAnsi="Barlow Light" w:cstheme="minorHAnsi"/>
          <w:sz w:val="24"/>
          <w:szCs w:val="24"/>
        </w:rPr>
        <w:t>.</w:t>
      </w:r>
    </w:p>
    <w:p w:rsidR="00811463" w:rsidRPr="00C42969" w:rsidRDefault="00811463" w:rsidP="00811463">
      <w:pPr>
        <w:pStyle w:val="Heading1"/>
        <w15:collapsed/>
        <w:rPr>
          <w:rFonts w:ascii="Barlow Light" w:hAnsi="Barlow Light"/>
          <w:color w:val="FF0000"/>
        </w:rPr>
      </w:pPr>
      <w:r w:rsidRPr="00C42969">
        <w:rPr>
          <w:rFonts w:ascii="Barlow Light" w:hAnsi="Barlow Light"/>
          <w:color w:val="C00000"/>
        </w:rPr>
        <w:t xml:space="preserve">(Step 4)   </w:t>
      </w:r>
      <w:r w:rsidRPr="00C42969">
        <w:rPr>
          <w:rFonts w:ascii="Barlow Light" w:hAnsi="Barlow Light"/>
          <w:color w:val="auto"/>
        </w:rPr>
        <w:t>Invite clubs to join your league</w:t>
      </w:r>
      <w:bookmarkStart w:id="0" w:name="_GoBack"/>
      <w:bookmarkEnd w:id="0"/>
    </w:p>
    <w:p w:rsidR="00811463" w:rsidRPr="00ED7AD5" w:rsidRDefault="00811463" w:rsidP="00811463">
      <w:pPr>
        <w:tabs>
          <w:tab w:val="left" w:pos="1807"/>
        </w:tabs>
        <w:ind w:firstLine="720"/>
        <w:rPr>
          <w:sz w:val="4"/>
          <w:szCs w:val="4"/>
        </w:rPr>
      </w:pPr>
      <w:r w:rsidRPr="00ED7AD5">
        <w:rPr>
          <w:sz w:val="4"/>
          <w:szCs w:val="4"/>
        </w:rPr>
        <w:tab/>
      </w:r>
    </w:p>
    <w:p w:rsidR="00811463" w:rsidRPr="00FE03C0" w:rsidRDefault="00811463" w:rsidP="00811463">
      <w:pPr>
        <w:pStyle w:val="PlainText"/>
        <w:ind w:left="360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In order to invite a club to join your league on ENgage, please follow these instructions: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Log in to ENgage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In the ‘My Organisations’ box, select the thumbnail of the organisation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Select the 9 tiles at the top right-hand corner of the screen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Click 'Team Management'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Select ‘Invite a club'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Enter the name of the club in the 'Name' field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BADB534" wp14:editId="620D66DA">
            <wp:simplePos x="0" y="0"/>
            <wp:positionH relativeFrom="margin">
              <wp:posOffset>2839258</wp:posOffset>
            </wp:positionH>
            <wp:positionV relativeFrom="paragraph">
              <wp:posOffset>7620</wp:posOffset>
            </wp:positionV>
            <wp:extent cx="171450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3C0">
        <w:rPr>
          <w:rFonts w:ascii="Barlow Light" w:hAnsi="Barlow Light" w:cstheme="minorHAnsi"/>
          <w:sz w:val="24"/>
          <w:szCs w:val="24"/>
        </w:rPr>
        <w:t xml:space="preserve">Select the magnifying glass icon </w:t>
      </w:r>
    </w:p>
    <w:p w:rsidR="00811463" w:rsidRPr="00FE03C0" w:rsidRDefault="00811463" w:rsidP="00811463">
      <w:pPr>
        <w:pStyle w:val="PlainText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FE03C0">
        <w:rPr>
          <w:rFonts w:ascii="Barlow Light" w:hAnsi="Barlow Light" w:cstheme="minorHAnsi"/>
          <w:sz w:val="24"/>
          <w:szCs w:val="24"/>
        </w:rPr>
        <w:t>Click on the club that you wish to invite</w:t>
      </w:r>
    </w:p>
    <w:p w:rsidR="00811463" w:rsidRPr="00ED7AD5" w:rsidRDefault="00811463" w:rsidP="00811463">
      <w:pPr>
        <w:pStyle w:val="ListParagraph"/>
        <w:numPr>
          <w:ilvl w:val="0"/>
          <w:numId w:val="5"/>
        </w:numPr>
        <w:spacing w:line="276" w:lineRule="auto"/>
        <w:rPr>
          <w:rFonts w:ascii="Barlow Light" w:hAnsi="Barlow Light" w:cstheme="minorHAnsi"/>
          <w:sz w:val="24"/>
          <w:szCs w:val="24"/>
        </w:rPr>
      </w:pPr>
      <w:r w:rsidRPr="00ED7AD5">
        <w:rPr>
          <w:rFonts w:ascii="Barlow Light" w:hAnsi="Barlow Light" w:cstheme="minorHAnsi"/>
          <w:sz w:val="24"/>
          <w:szCs w:val="24"/>
        </w:rPr>
        <w:t xml:space="preserve">Select ‘Save’ </w:t>
      </w:r>
    </w:p>
    <w:p w:rsidR="00811463" w:rsidRPr="00FE03C0" w:rsidRDefault="00811463" w:rsidP="00811463">
      <w:pPr>
        <w:spacing w:line="276" w:lineRule="auto"/>
        <w:ind w:left="720"/>
        <w:rPr>
          <w:rFonts w:ascii="Barlow Light" w:hAnsi="Barlow Light" w:cstheme="minorHAnsi"/>
          <w:sz w:val="24"/>
          <w:szCs w:val="24"/>
        </w:rPr>
      </w:pPr>
      <w:r w:rsidRPr="00ED7AD5">
        <w:rPr>
          <w:rFonts w:ascii="Barlow Light" w:hAnsi="Barlow Light" w:cstheme="minorHAnsi"/>
          <w:sz w:val="24"/>
          <w:szCs w:val="24"/>
        </w:rPr>
        <w:t>If the clubs accepts your invite, you will be notified through an automatic email.</w:t>
      </w:r>
    </w:p>
    <w:p w:rsidR="00250F79" w:rsidRPr="00811463" w:rsidRDefault="00811463" w:rsidP="005536FE">
      <w:pPr>
        <w:pStyle w:val="Heading1"/>
        <w15:collapsed/>
        <w:rPr>
          <w:rFonts w:ascii="Barlow Light" w:hAnsi="Barlow Light"/>
        </w:rPr>
      </w:pPr>
      <w:r w:rsidRPr="00811463">
        <w:rPr>
          <w:rFonts w:ascii="Barlow Light" w:hAnsi="Barlow Light"/>
          <w:color w:val="C00000"/>
        </w:rPr>
        <w:t>(Step 5</w:t>
      </w:r>
      <w:r w:rsidR="00FE03C0" w:rsidRPr="00811463">
        <w:rPr>
          <w:rFonts w:ascii="Barlow Light" w:hAnsi="Barlow Light"/>
          <w:color w:val="C00000"/>
        </w:rPr>
        <w:t>)</w:t>
      </w:r>
      <w:r w:rsidR="00FE03C0" w:rsidRPr="00811463">
        <w:rPr>
          <w:rFonts w:ascii="Barlow Light" w:hAnsi="Barlow Light"/>
        </w:rPr>
        <w:t xml:space="preserve">   </w:t>
      </w:r>
      <w:r>
        <w:rPr>
          <w:rFonts w:ascii="Barlow Light" w:hAnsi="Barlow Light"/>
          <w:color w:val="auto"/>
        </w:rPr>
        <w:t>Create a free ENgage league website</w:t>
      </w:r>
    </w:p>
    <w:p w:rsidR="00ED7AD5" w:rsidRPr="00ED7AD5" w:rsidRDefault="00ED7AD5" w:rsidP="00ED7AD5">
      <w:pPr>
        <w:tabs>
          <w:tab w:val="left" w:pos="1807"/>
        </w:tabs>
        <w:ind w:firstLine="720"/>
        <w:rPr>
          <w:sz w:val="4"/>
          <w:szCs w:val="4"/>
        </w:rPr>
      </w:pPr>
      <w:r w:rsidRPr="00ED7AD5">
        <w:rPr>
          <w:sz w:val="4"/>
          <w:szCs w:val="4"/>
        </w:rPr>
        <w:tab/>
      </w:r>
    </w:p>
    <w:p w:rsidR="00B4242E" w:rsidRPr="00ED7AD5" w:rsidRDefault="00811463" w:rsidP="00811463">
      <w:pPr>
        <w:pStyle w:val="PlainText"/>
        <w:ind w:left="360"/>
        <w:rPr>
          <w:rFonts w:ascii="Barlow Light" w:hAnsi="Barlow Light" w:cstheme="minorHAnsi"/>
          <w:sz w:val="24"/>
          <w:szCs w:val="24"/>
        </w:rPr>
      </w:pPr>
      <w:r>
        <w:rPr>
          <w:rFonts w:ascii="Barlow Light" w:hAnsi="Barlow Light" w:cstheme="minorHAnsi"/>
          <w:sz w:val="24"/>
          <w:szCs w:val="24"/>
        </w:rPr>
        <w:t xml:space="preserve">You can </w:t>
      </w:r>
      <w:r w:rsidR="005536FE" w:rsidRPr="00811463">
        <w:rPr>
          <w:rFonts w:ascii="Barlow Light" w:hAnsi="Barlow Light" w:cstheme="minorHAnsi"/>
          <w:sz w:val="24"/>
          <w:szCs w:val="24"/>
        </w:rPr>
        <w:t>achieve</w:t>
      </w:r>
      <w:r w:rsidRPr="00811463">
        <w:rPr>
          <w:rFonts w:ascii="Barlow Light" w:hAnsi="Barlow Light" w:cstheme="minorHAnsi"/>
          <w:sz w:val="24"/>
          <w:szCs w:val="24"/>
        </w:rPr>
        <w:t xml:space="preserve"> a professional aesthetic for your league website with our customisable options and a time-saving feature that auto-populates information from </w:t>
      </w:r>
      <w:r>
        <w:rPr>
          <w:rFonts w:ascii="Barlow Light" w:hAnsi="Barlow Light" w:cstheme="minorHAnsi"/>
          <w:sz w:val="24"/>
          <w:szCs w:val="24"/>
        </w:rPr>
        <w:t>ENgage</w:t>
      </w:r>
      <w:r w:rsidRPr="00811463">
        <w:rPr>
          <w:rFonts w:ascii="Barlow Light" w:hAnsi="Barlow Light" w:cstheme="minorHAnsi"/>
          <w:sz w:val="24"/>
          <w:szCs w:val="24"/>
        </w:rPr>
        <w:t>.</w:t>
      </w:r>
      <w:r>
        <w:rPr>
          <w:rFonts w:ascii="Barlow Light" w:hAnsi="Barlow Light" w:cstheme="minorHAnsi"/>
          <w:sz w:val="24"/>
          <w:szCs w:val="24"/>
        </w:rPr>
        <w:t xml:space="preserve"> For a user guide on how to </w:t>
      </w:r>
      <w:r w:rsidR="005536FE">
        <w:rPr>
          <w:rFonts w:ascii="Barlow Light" w:hAnsi="Barlow Light" w:cstheme="minorHAnsi"/>
          <w:sz w:val="24"/>
          <w:szCs w:val="24"/>
        </w:rPr>
        <w:t xml:space="preserve">set-up and edit </w:t>
      </w:r>
      <w:r w:rsidR="008D3E7D">
        <w:rPr>
          <w:rFonts w:ascii="Barlow Light" w:hAnsi="Barlow Light" w:cstheme="minorHAnsi"/>
          <w:sz w:val="24"/>
          <w:szCs w:val="24"/>
        </w:rPr>
        <w:t>a</w:t>
      </w:r>
      <w:r w:rsidR="005536FE">
        <w:rPr>
          <w:rFonts w:ascii="Barlow Light" w:hAnsi="Barlow Light" w:cstheme="minorHAnsi"/>
          <w:sz w:val="24"/>
          <w:szCs w:val="24"/>
        </w:rPr>
        <w:t xml:space="preserve"> League ENgage website</w:t>
      </w:r>
      <w:r>
        <w:rPr>
          <w:rFonts w:ascii="Barlow Light" w:hAnsi="Barlow Light" w:cstheme="minorHAnsi"/>
          <w:sz w:val="24"/>
          <w:szCs w:val="24"/>
        </w:rPr>
        <w:t xml:space="preserve">, click </w:t>
      </w:r>
      <w:hyperlink r:id="rId13" w:history="1">
        <w:r w:rsidRPr="005536FE">
          <w:rPr>
            <w:rStyle w:val="Hyperlink"/>
            <w:rFonts w:ascii="Barlow Light" w:hAnsi="Barlow Light" w:cstheme="minorHAnsi"/>
            <w:sz w:val="24"/>
            <w:szCs w:val="24"/>
          </w:rPr>
          <w:t>here</w:t>
        </w:r>
      </w:hyperlink>
      <w:r>
        <w:rPr>
          <w:rFonts w:ascii="Barlow Light" w:hAnsi="Barlow Light" w:cstheme="minorHAnsi"/>
          <w:sz w:val="24"/>
          <w:szCs w:val="24"/>
        </w:rPr>
        <w:t>.</w:t>
      </w:r>
    </w:p>
    <w:p w:rsidR="00B4242E" w:rsidRPr="00FE03C0" w:rsidRDefault="00B4242E" w:rsidP="00FE03C0">
      <w:pPr>
        <w:ind w:left="360"/>
        <w:rPr>
          <w:rFonts w:ascii="Barlow Light" w:hAnsi="Barlow Light" w:cstheme="minorHAnsi"/>
          <w:sz w:val="24"/>
          <w:szCs w:val="24"/>
        </w:rPr>
      </w:pPr>
    </w:p>
    <w:sectPr w:rsidR="00B4242E" w:rsidRPr="00FE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BC1"/>
    <w:multiLevelType w:val="hybridMultilevel"/>
    <w:tmpl w:val="52EE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33BC"/>
    <w:multiLevelType w:val="hybridMultilevel"/>
    <w:tmpl w:val="CA2ED0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5910"/>
    <w:multiLevelType w:val="hybridMultilevel"/>
    <w:tmpl w:val="D5AEF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0677"/>
    <w:multiLevelType w:val="hybridMultilevel"/>
    <w:tmpl w:val="41C6D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505DB"/>
    <w:multiLevelType w:val="hybridMultilevel"/>
    <w:tmpl w:val="7D9E9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6"/>
    <w:rsid w:val="00096559"/>
    <w:rsid w:val="00250F79"/>
    <w:rsid w:val="002B517A"/>
    <w:rsid w:val="002D2703"/>
    <w:rsid w:val="002F77C8"/>
    <w:rsid w:val="00357FDD"/>
    <w:rsid w:val="00444FA8"/>
    <w:rsid w:val="0049112A"/>
    <w:rsid w:val="004C77A6"/>
    <w:rsid w:val="00503AC7"/>
    <w:rsid w:val="005536FE"/>
    <w:rsid w:val="005C4798"/>
    <w:rsid w:val="00641B56"/>
    <w:rsid w:val="0066478C"/>
    <w:rsid w:val="0072280F"/>
    <w:rsid w:val="00780426"/>
    <w:rsid w:val="00804C40"/>
    <w:rsid w:val="00811463"/>
    <w:rsid w:val="008D1E6E"/>
    <w:rsid w:val="008D3E7D"/>
    <w:rsid w:val="008F347B"/>
    <w:rsid w:val="00900B84"/>
    <w:rsid w:val="00904E74"/>
    <w:rsid w:val="009A1DD8"/>
    <w:rsid w:val="00B4242E"/>
    <w:rsid w:val="00C42969"/>
    <w:rsid w:val="00CF4826"/>
    <w:rsid w:val="00D166E8"/>
    <w:rsid w:val="00D80A70"/>
    <w:rsid w:val="00DB1D68"/>
    <w:rsid w:val="00E65214"/>
    <w:rsid w:val="00EA796A"/>
    <w:rsid w:val="00ED7AD5"/>
    <w:rsid w:val="00F2608D"/>
    <w:rsid w:val="00F46519"/>
    <w:rsid w:val="00FC1A98"/>
    <w:rsid w:val="00FC7ED9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ED542-CA54-429C-A4C7-7B3573F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26"/>
    <w:pPr>
      <w:ind w:left="720"/>
      <w:contextualSpacing/>
    </w:pPr>
  </w:style>
  <w:style w:type="paragraph" w:styleId="NoSpacing">
    <w:name w:val="No Spacing"/>
    <w:uiPriority w:val="1"/>
    <w:qFormat/>
    <w:rsid w:val="005C479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424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42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E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77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cx26qpfwuhvu.cloudfront.net/englandnetball/wp-content/uploads/2020/01/08150735/47.docx" TargetMode="External"/><Relationship Id="rId13" Type="http://schemas.openxmlformats.org/officeDocument/2006/relationships/hyperlink" Target="https://englandnetball-admin.soticcloud.net/leagues/support/engage-website-set-up-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cx26qpfwuhvu.cloudfront.net/englandnetball/wp-content/uploads/2020/01/08150222/6.docx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2cx26qpfwuhvu.cloudfront.net/englandnetball/wp-content/uploads/2020/01/08150705/37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2cx26qpfwuhvu.cloudfront.net/englandnetball/wp-content/uploads/2020/01/08150714/4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cx26qpfwuhvu.cloudfront.net/englandnetball/wp-content/uploads/2020/01/08150738/4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Bater</dc:creator>
  <cp:keywords/>
  <dc:description/>
  <cp:lastModifiedBy>Sarah Bater</cp:lastModifiedBy>
  <cp:revision>19</cp:revision>
  <dcterms:created xsi:type="dcterms:W3CDTF">2019-12-11T14:54:00Z</dcterms:created>
  <dcterms:modified xsi:type="dcterms:W3CDTF">2020-01-10T17:47:00Z</dcterms:modified>
</cp:coreProperties>
</file>