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4AEB" w14:textId="77777777" w:rsidR="0041083B" w:rsidRPr="00056F19" w:rsidRDefault="0041083B" w:rsidP="00D37EC6">
      <w:pPr>
        <w:pStyle w:val="Title"/>
        <w:rPr>
          <w:rFonts w:ascii="Gotham Rounded Book" w:hAnsi="Gotham Rounded Book" w:cs="Arial"/>
          <w:sz w:val="20"/>
        </w:rPr>
      </w:pPr>
      <w:r w:rsidRPr="00056F19">
        <w:rPr>
          <w:rFonts w:ascii="Gotham Rounded Book" w:hAnsi="Gotham Rounded Book" w:cs="Arial"/>
          <w:sz w:val="20"/>
        </w:rPr>
        <w:t>JOB DESCRIPTION</w:t>
      </w:r>
    </w:p>
    <w:p w14:paraId="2ADBD17E" w14:textId="77777777" w:rsidR="0041083B" w:rsidRPr="00056F19" w:rsidRDefault="0041083B" w:rsidP="0041083B">
      <w:pPr>
        <w:spacing w:after="0" w:line="240" w:lineRule="auto"/>
        <w:rPr>
          <w:rFonts w:ascii="Gotham Rounded Book" w:hAnsi="Gotham Rounded Book" w:cs="Arial"/>
          <w:b/>
          <w:sz w:val="20"/>
          <w:szCs w:val="20"/>
        </w:rPr>
      </w:pPr>
    </w:p>
    <w:p w14:paraId="4E00AA7C" w14:textId="77777777" w:rsidR="0041083B" w:rsidRPr="00056F19" w:rsidRDefault="0041083B" w:rsidP="0041083B">
      <w:pPr>
        <w:spacing w:after="0" w:line="240" w:lineRule="auto"/>
        <w:jc w:val="both"/>
        <w:rPr>
          <w:rFonts w:ascii="Gotham Rounded Book" w:hAnsi="Gotham Rounded Book" w:cs="Arial"/>
          <w:sz w:val="20"/>
          <w:szCs w:val="20"/>
        </w:rPr>
      </w:pPr>
    </w:p>
    <w:p w14:paraId="0A993D7A" w14:textId="3B8199A5" w:rsidR="002A7608" w:rsidRPr="00056F19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  <w:sz w:val="20"/>
          <w:szCs w:val="20"/>
        </w:rPr>
      </w:pPr>
      <w:r w:rsidRPr="00056F19">
        <w:rPr>
          <w:rFonts w:ascii="Gotham Rounded Book" w:hAnsi="Gotham Rounded Book" w:cs="Arial"/>
          <w:b/>
          <w:sz w:val="20"/>
          <w:szCs w:val="20"/>
        </w:rPr>
        <w:t>JOB TITLE:</w:t>
      </w:r>
      <w:r w:rsidRPr="00056F19">
        <w:rPr>
          <w:rFonts w:ascii="Gotham Rounded Book" w:hAnsi="Gotham Rounded Book" w:cs="Arial"/>
          <w:b/>
          <w:sz w:val="20"/>
          <w:szCs w:val="20"/>
        </w:rPr>
        <w:tab/>
      </w:r>
      <w:r w:rsidRPr="00056F19">
        <w:rPr>
          <w:rFonts w:ascii="Gotham Rounded Book" w:hAnsi="Gotham Rounded Book" w:cs="Arial"/>
          <w:b/>
          <w:sz w:val="20"/>
          <w:szCs w:val="20"/>
        </w:rPr>
        <w:tab/>
      </w:r>
      <w:r w:rsidR="005F659D" w:rsidRPr="00056F19">
        <w:rPr>
          <w:rFonts w:ascii="Gotham Rounded Book" w:hAnsi="Gotham Rounded Book" w:cs="Arial"/>
          <w:b/>
          <w:sz w:val="20"/>
          <w:szCs w:val="20"/>
        </w:rPr>
        <w:t>Netball Development Officer</w:t>
      </w:r>
    </w:p>
    <w:p w14:paraId="33D83069" w14:textId="77777777" w:rsidR="002A7608" w:rsidRPr="00056F19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  <w:sz w:val="20"/>
          <w:szCs w:val="20"/>
        </w:rPr>
      </w:pPr>
    </w:p>
    <w:p w14:paraId="07C603BD" w14:textId="32405888" w:rsidR="002A7608" w:rsidRPr="00056F19" w:rsidRDefault="002A7608" w:rsidP="002A7608">
      <w:pPr>
        <w:spacing w:after="0" w:line="240" w:lineRule="auto"/>
        <w:jc w:val="both"/>
        <w:rPr>
          <w:rFonts w:ascii="Gotham Rounded Book" w:hAnsi="Gotham Rounded Book" w:cs="Arial"/>
          <w:sz w:val="20"/>
          <w:szCs w:val="20"/>
        </w:rPr>
      </w:pPr>
      <w:r w:rsidRPr="00056F19">
        <w:rPr>
          <w:rFonts w:ascii="Gotham Rounded Book" w:hAnsi="Gotham Rounded Book" w:cs="Arial"/>
          <w:b/>
          <w:sz w:val="20"/>
          <w:szCs w:val="20"/>
        </w:rPr>
        <w:t>DIRECTORATE:</w:t>
      </w:r>
      <w:r w:rsidRPr="00056F19">
        <w:rPr>
          <w:rFonts w:ascii="Gotham Rounded Book" w:hAnsi="Gotham Rounded Book" w:cs="Arial"/>
          <w:b/>
          <w:sz w:val="20"/>
          <w:szCs w:val="20"/>
        </w:rPr>
        <w:tab/>
      </w:r>
      <w:r w:rsidR="005F659D" w:rsidRPr="00056F19">
        <w:rPr>
          <w:rFonts w:ascii="Gotham Rounded Book" w:hAnsi="Gotham Rounded Book" w:cs="Arial"/>
          <w:b/>
          <w:sz w:val="20"/>
          <w:szCs w:val="20"/>
        </w:rPr>
        <w:t>Development</w:t>
      </w:r>
    </w:p>
    <w:p w14:paraId="528A2A19" w14:textId="77777777" w:rsidR="002A7608" w:rsidRPr="00056F19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  <w:sz w:val="20"/>
          <w:szCs w:val="20"/>
        </w:rPr>
      </w:pPr>
    </w:p>
    <w:p w14:paraId="197DE304" w14:textId="33F4925C" w:rsidR="002A7608" w:rsidRPr="00056F19" w:rsidRDefault="002A7608" w:rsidP="002A7608">
      <w:pPr>
        <w:spacing w:after="0" w:line="240" w:lineRule="auto"/>
        <w:jc w:val="both"/>
        <w:rPr>
          <w:rFonts w:ascii="Gotham Rounded Book" w:hAnsi="Gotham Rounded Book" w:cs="Arial"/>
          <w:b/>
          <w:sz w:val="20"/>
          <w:szCs w:val="20"/>
        </w:rPr>
      </w:pPr>
      <w:r w:rsidRPr="00056F19">
        <w:rPr>
          <w:rFonts w:ascii="Gotham Rounded Book" w:hAnsi="Gotham Rounded Book" w:cs="Arial"/>
          <w:b/>
          <w:sz w:val="20"/>
          <w:szCs w:val="20"/>
        </w:rPr>
        <w:t>REPORTING TO:</w:t>
      </w:r>
      <w:r w:rsidRPr="00056F19">
        <w:rPr>
          <w:rFonts w:ascii="Gotham Rounded Book" w:hAnsi="Gotham Rounded Book" w:cs="Arial"/>
          <w:b/>
          <w:sz w:val="20"/>
          <w:szCs w:val="20"/>
        </w:rPr>
        <w:tab/>
      </w:r>
      <w:r w:rsidR="005F659D" w:rsidRPr="00056F19">
        <w:rPr>
          <w:rFonts w:ascii="Gotham Rounded Book" w:hAnsi="Gotham Rounded Book" w:cs="Arial"/>
          <w:b/>
          <w:sz w:val="20"/>
          <w:szCs w:val="20"/>
        </w:rPr>
        <w:t>Partnership Manager</w:t>
      </w:r>
    </w:p>
    <w:p w14:paraId="0D7AD371" w14:textId="77777777" w:rsidR="0041083B" w:rsidRPr="00056F19" w:rsidRDefault="0041083B" w:rsidP="002A7608">
      <w:pPr>
        <w:spacing w:after="0" w:line="240" w:lineRule="auto"/>
        <w:jc w:val="both"/>
        <w:rPr>
          <w:rFonts w:ascii="Gotham Rounded Book" w:hAnsi="Gotham Rounded Book" w:cs="Arial"/>
          <w:sz w:val="20"/>
          <w:szCs w:val="20"/>
        </w:rPr>
      </w:pPr>
      <w:r w:rsidRPr="00056F19">
        <w:rPr>
          <w:rFonts w:ascii="Gotham Rounded Book" w:hAnsi="Gotham Rounded Book" w:cs="Arial"/>
          <w:sz w:val="20"/>
          <w:szCs w:val="20"/>
        </w:rPr>
        <w:t xml:space="preserve"> </w:t>
      </w:r>
    </w:p>
    <w:p w14:paraId="5283D938" w14:textId="2635A722" w:rsidR="00E77947" w:rsidRPr="00056F19" w:rsidRDefault="0041083B" w:rsidP="00E77947">
      <w:pPr>
        <w:pStyle w:val="NoSpacing"/>
        <w:ind w:left="2160" w:hanging="2160"/>
        <w:rPr>
          <w:rFonts w:ascii="Gotham Rounded Book" w:hAnsi="Gotham Rounded Book" w:cs="Arial"/>
          <w:sz w:val="20"/>
          <w:szCs w:val="20"/>
        </w:rPr>
      </w:pPr>
      <w:r w:rsidRPr="00056F19">
        <w:rPr>
          <w:rFonts w:ascii="Gotham Rounded Book" w:hAnsi="Gotham Rounded Book" w:cs="Arial"/>
          <w:b/>
          <w:sz w:val="20"/>
          <w:szCs w:val="20"/>
        </w:rPr>
        <w:t>Job Summary:</w:t>
      </w:r>
      <w:r w:rsidRPr="00056F19">
        <w:rPr>
          <w:rFonts w:ascii="Gotham Rounded Book" w:hAnsi="Gotham Rounded Book" w:cs="Arial"/>
          <w:sz w:val="20"/>
          <w:szCs w:val="20"/>
        </w:rPr>
        <w:tab/>
      </w:r>
      <w:r w:rsidR="007B7101" w:rsidRPr="00056F19">
        <w:rPr>
          <w:rFonts w:ascii="Gotham Rounded Book" w:hAnsi="Gotham Rounded Book" w:cs="Arial"/>
          <w:sz w:val="20"/>
          <w:szCs w:val="20"/>
        </w:rPr>
        <w:t xml:space="preserve">To grow netball in your county and enhance the experience of those involved.  </w:t>
      </w:r>
    </w:p>
    <w:p w14:paraId="27312B63" w14:textId="04BA7EBE" w:rsidR="00E77947" w:rsidRDefault="00E77947" w:rsidP="00E77947">
      <w:pPr>
        <w:pStyle w:val="NoSpacing"/>
        <w:ind w:left="2160" w:hanging="2160"/>
        <w:rPr>
          <w:rFonts w:ascii="Gotham Rounded Book" w:hAnsi="Gotham Rounded Book" w:cs="Arial"/>
          <w:sz w:val="20"/>
          <w:szCs w:val="20"/>
        </w:rPr>
      </w:pPr>
    </w:p>
    <w:p w14:paraId="019CF56D" w14:textId="77777777" w:rsidR="00F305EE" w:rsidRPr="00056F19" w:rsidRDefault="00F305EE" w:rsidP="00E77947">
      <w:pPr>
        <w:pStyle w:val="NoSpacing"/>
        <w:ind w:left="2160" w:hanging="2160"/>
        <w:rPr>
          <w:rFonts w:ascii="Gotham Rounded Book" w:hAnsi="Gotham Rounded Book" w:cs="Arial"/>
          <w:sz w:val="20"/>
          <w:szCs w:val="20"/>
        </w:rPr>
      </w:pPr>
    </w:p>
    <w:p w14:paraId="245A39FA" w14:textId="464D08FD" w:rsidR="00E77947" w:rsidRPr="00056F19" w:rsidRDefault="0057011B" w:rsidP="00E77947">
      <w:pPr>
        <w:pStyle w:val="NoSpacing"/>
        <w:ind w:left="2160" w:hanging="2160"/>
        <w:rPr>
          <w:rFonts w:ascii="Gotham Rounded Book" w:hAnsi="Gotham Rounded Book" w:cs="Arial"/>
          <w:b/>
          <w:bCs/>
          <w:sz w:val="20"/>
          <w:szCs w:val="20"/>
          <w:u w:val="single"/>
        </w:rPr>
      </w:pPr>
      <w:r w:rsidRPr="00056F19">
        <w:rPr>
          <w:rFonts w:ascii="Gotham Rounded Book" w:hAnsi="Gotham Rounded Book" w:cs="Arial"/>
          <w:b/>
          <w:bCs/>
          <w:sz w:val="20"/>
          <w:szCs w:val="20"/>
          <w:u w:val="single"/>
        </w:rPr>
        <w:t>Company Culture</w:t>
      </w:r>
    </w:p>
    <w:p w14:paraId="21849815" w14:textId="76CB1213" w:rsidR="0057011B" w:rsidRPr="00056F19" w:rsidRDefault="0057011B" w:rsidP="00E77947">
      <w:pPr>
        <w:pStyle w:val="NoSpacing"/>
        <w:ind w:left="2160" w:hanging="2160"/>
        <w:rPr>
          <w:rFonts w:ascii="Gotham Rounded Book" w:hAnsi="Gotham Rounded Book" w:cs="Arial"/>
          <w:sz w:val="20"/>
          <w:szCs w:val="20"/>
        </w:rPr>
      </w:pPr>
    </w:p>
    <w:p w14:paraId="55A59BA2" w14:textId="4A1645DC" w:rsidR="0057011B" w:rsidRPr="00056F19" w:rsidRDefault="0057011B" w:rsidP="0057011B">
      <w:pPr>
        <w:rPr>
          <w:rFonts w:ascii="Gotham Rounded Book" w:eastAsia="Calibri" w:hAnsi="Gotham Rounded Book" w:cs="Calibri"/>
          <w:sz w:val="20"/>
          <w:szCs w:val="20"/>
        </w:rPr>
      </w:pPr>
      <w:r w:rsidRPr="00056F19">
        <w:rPr>
          <w:rFonts w:ascii="Gotham Rounded Book" w:eastAsia="Calibri" w:hAnsi="Gotham Rounded Book" w:cs="Calibri"/>
          <w:sz w:val="20"/>
          <w:szCs w:val="20"/>
        </w:rPr>
        <w:t>We are strong believers that it is the culture within our organisation that makes it a special place to work and drives our huge successes. Our people are passionate and dedicated to making Netball the best that it can be.</w:t>
      </w:r>
      <w:r w:rsidR="00056F19">
        <w:rPr>
          <w:rFonts w:ascii="Gotham Rounded Book" w:eastAsia="Calibri" w:hAnsi="Gotham Rounded Book" w:cs="Calibri"/>
          <w:sz w:val="20"/>
          <w:szCs w:val="20"/>
        </w:rPr>
        <w:t xml:space="preserve"> </w:t>
      </w:r>
      <w:r w:rsidRPr="00056F19">
        <w:rPr>
          <w:rFonts w:ascii="Gotham Rounded Book" w:eastAsia="Calibri" w:hAnsi="Gotham Rounded Book" w:cs="Calibri"/>
          <w:sz w:val="20"/>
          <w:szCs w:val="20"/>
        </w:rPr>
        <w:t>We have three core cultural behaviours that are critical to how we deliver our strategic goals</w:t>
      </w:r>
    </w:p>
    <w:p w14:paraId="4D507C6E" w14:textId="77777777" w:rsidR="0057011B" w:rsidRPr="00056F19" w:rsidRDefault="0057011B" w:rsidP="0057011B">
      <w:pPr>
        <w:rPr>
          <w:rFonts w:ascii="Gotham Rounded Book" w:eastAsia="Calibri" w:hAnsi="Gotham Rounded Book" w:cs="Calibri"/>
          <w:sz w:val="20"/>
          <w:szCs w:val="20"/>
        </w:rPr>
      </w:pPr>
      <w:r w:rsidRPr="00056F19">
        <w:rPr>
          <w:rFonts w:ascii="Gotham Rounded Book" w:eastAsia="Calibri" w:hAnsi="Gotham Rounded Book" w:cs="Calibri"/>
          <w:sz w:val="20"/>
          <w:szCs w:val="20"/>
        </w:rPr>
        <w:t>WE ARE PIONEERS:  Never settling, continuously learning and innovating… to be the best that we can be.</w:t>
      </w:r>
    </w:p>
    <w:p w14:paraId="23C254FD" w14:textId="77777777" w:rsidR="0057011B" w:rsidRPr="00056F19" w:rsidRDefault="0057011B" w:rsidP="0057011B">
      <w:pPr>
        <w:rPr>
          <w:rFonts w:ascii="Gotham Rounded Book" w:eastAsia="Calibri" w:hAnsi="Gotham Rounded Book" w:cs="Calibri"/>
          <w:sz w:val="20"/>
          <w:szCs w:val="20"/>
        </w:rPr>
      </w:pPr>
      <w:r w:rsidRPr="00056F19">
        <w:rPr>
          <w:rFonts w:ascii="Gotham Rounded Book" w:eastAsia="Calibri" w:hAnsi="Gotham Rounded Book" w:cs="Calibri"/>
          <w:sz w:val="20"/>
          <w:szCs w:val="20"/>
        </w:rPr>
        <w:t>WE EMPOWER:  Through collaboration and trust we have confidence in ourselves and others; to make the right decisions and get things done.</w:t>
      </w:r>
    </w:p>
    <w:p w14:paraId="71433D42" w14:textId="77777777" w:rsidR="0057011B" w:rsidRPr="00056F19" w:rsidRDefault="0057011B" w:rsidP="0057011B">
      <w:pPr>
        <w:rPr>
          <w:rFonts w:ascii="Gotham Rounded Book" w:eastAsia="Calibri" w:hAnsi="Gotham Rounded Book" w:cs="Calibri"/>
          <w:sz w:val="20"/>
          <w:szCs w:val="20"/>
        </w:rPr>
      </w:pPr>
      <w:r w:rsidRPr="00056F19">
        <w:rPr>
          <w:rFonts w:ascii="Gotham Rounded Book" w:eastAsia="Calibri" w:hAnsi="Gotham Rounded Book" w:cs="Calibri"/>
          <w:sz w:val="20"/>
          <w:szCs w:val="20"/>
        </w:rPr>
        <w:t>WE ARE PASSIONATE: Driven to succeed without ego, inspiring others along the way.</w:t>
      </w:r>
    </w:p>
    <w:p w14:paraId="2DCB3686" w14:textId="77777777" w:rsidR="0057011B" w:rsidRPr="00056F19" w:rsidRDefault="0057011B" w:rsidP="00E77947">
      <w:pPr>
        <w:pStyle w:val="NoSpacing"/>
        <w:ind w:left="2160" w:hanging="2160"/>
        <w:rPr>
          <w:rFonts w:ascii="Gotham Rounded Book" w:hAnsi="Gotham Rounded Book" w:cs="Arial"/>
          <w:sz w:val="20"/>
          <w:szCs w:val="20"/>
        </w:rPr>
      </w:pPr>
    </w:p>
    <w:p w14:paraId="4DB14C56" w14:textId="4C3BE4DA" w:rsidR="007B7101" w:rsidRPr="00056F19" w:rsidRDefault="00866A2B" w:rsidP="005F659D">
      <w:pPr>
        <w:pStyle w:val="Default"/>
        <w:rPr>
          <w:rFonts w:ascii="Gotham Rounded Book" w:hAnsi="Gotham Rounded Book"/>
          <w:color w:val="auto"/>
          <w:sz w:val="20"/>
          <w:szCs w:val="20"/>
          <w:u w:val="single"/>
        </w:rPr>
      </w:pPr>
      <w:r w:rsidRPr="00056F19">
        <w:rPr>
          <w:rFonts w:ascii="Gotham Rounded Book" w:hAnsi="Gotham Rounded Book"/>
          <w:b/>
          <w:color w:val="auto"/>
          <w:sz w:val="20"/>
          <w:szCs w:val="20"/>
          <w:u w:val="single"/>
        </w:rPr>
        <w:t xml:space="preserve">Key </w:t>
      </w:r>
      <w:r w:rsidR="00E6204E" w:rsidRPr="00056F19">
        <w:rPr>
          <w:rFonts w:ascii="Gotham Rounded Book" w:hAnsi="Gotham Rounded Book"/>
          <w:b/>
          <w:color w:val="auto"/>
          <w:sz w:val="20"/>
          <w:szCs w:val="20"/>
          <w:u w:val="single"/>
        </w:rPr>
        <w:t>Responsibilitie</w:t>
      </w:r>
      <w:r w:rsidR="00056F19" w:rsidRPr="00056F19">
        <w:rPr>
          <w:rFonts w:ascii="Gotham Rounded Book" w:hAnsi="Gotham Rounded Book"/>
          <w:b/>
          <w:color w:val="auto"/>
          <w:sz w:val="20"/>
          <w:szCs w:val="20"/>
          <w:u w:val="single"/>
        </w:rPr>
        <w:t>s:</w:t>
      </w:r>
    </w:p>
    <w:p w14:paraId="6185ACBE" w14:textId="77777777" w:rsidR="007B7101" w:rsidRPr="00056F19" w:rsidRDefault="007B7101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35C4D27C" w14:textId="77777777" w:rsidR="007B7101" w:rsidRPr="00056F19" w:rsidRDefault="007B7101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49CABA0D" w14:textId="089AD7FD" w:rsidR="007B7101" w:rsidRPr="00056F19" w:rsidRDefault="00C21E9E" w:rsidP="005F659D">
      <w:pPr>
        <w:pStyle w:val="Default"/>
        <w:rPr>
          <w:rFonts w:ascii="Gotham Rounded Book" w:hAnsi="Gotham Rounded Book"/>
          <w:b/>
          <w:bCs/>
          <w:color w:val="auto"/>
          <w:sz w:val="20"/>
          <w:szCs w:val="20"/>
        </w:rPr>
      </w:pPr>
      <w:r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>Developing partnerships</w:t>
      </w:r>
      <w:r w:rsidR="007B7101"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 xml:space="preserve"> with volunteers </w:t>
      </w:r>
    </w:p>
    <w:p w14:paraId="010C85B9" w14:textId="12C9576A" w:rsidR="007B7101" w:rsidRPr="00056F19" w:rsidRDefault="00C21E9E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Working closely to support and advise 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>your County Committee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, working together on joint goals to develop netball in the county  </w:t>
      </w:r>
    </w:p>
    <w:p w14:paraId="035D7D5E" w14:textId="512B4510" w:rsidR="007B7101" w:rsidRPr="00056F19" w:rsidRDefault="00C21E9E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Proactively s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>upporting clubs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to develop and increase participation</w:t>
      </w:r>
    </w:p>
    <w:p w14:paraId="3DB392FC" w14:textId="2070392B" w:rsidR="007B7101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Supporting leagues </w:t>
      </w:r>
      <w:r w:rsidR="00C21E9E" w:rsidRPr="00056F19">
        <w:rPr>
          <w:rFonts w:ascii="Gotham Rounded Book" w:hAnsi="Gotham Rounded Book"/>
          <w:color w:val="auto"/>
          <w:sz w:val="20"/>
          <w:szCs w:val="20"/>
        </w:rPr>
        <w:t xml:space="preserve">to develop and grow, as well as assisting them to overcome or improve local facility challenges </w:t>
      </w:r>
    </w:p>
    <w:p w14:paraId="6000DCA5" w14:textId="7D800520" w:rsidR="007B7101" w:rsidRDefault="007B7101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3351951D" w14:textId="77777777" w:rsidR="00F305EE" w:rsidRPr="00056F19" w:rsidRDefault="00F305EE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52AFCA3C" w14:textId="30317189" w:rsidR="007B7101" w:rsidRPr="00056F19" w:rsidRDefault="007B7101" w:rsidP="005F659D">
      <w:pPr>
        <w:pStyle w:val="Default"/>
        <w:rPr>
          <w:rFonts w:ascii="Gotham Rounded Book" w:hAnsi="Gotham Rounded Book"/>
          <w:b/>
          <w:bCs/>
          <w:color w:val="auto"/>
          <w:sz w:val="20"/>
          <w:szCs w:val="20"/>
        </w:rPr>
      </w:pPr>
      <w:r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 xml:space="preserve">Activating programmes </w:t>
      </w:r>
    </w:p>
    <w:p w14:paraId="73DD5129" w14:textId="115F9812" w:rsidR="007B7101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Strategically planning activity</w:t>
      </w:r>
      <w:r w:rsidR="00C21E9E" w:rsidRPr="00056F19">
        <w:rPr>
          <w:rFonts w:ascii="Gotham Rounded Book" w:hAnsi="Gotham Rounded Book"/>
          <w:color w:val="auto"/>
          <w:sz w:val="20"/>
          <w:szCs w:val="20"/>
        </w:rPr>
        <w:t xml:space="preserve"> through identifying demand and establishing a network of partners </w:t>
      </w:r>
    </w:p>
    <w:p w14:paraId="0A32BDD2" w14:textId="77777777" w:rsidR="00C21E9E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Delivering </w:t>
      </w:r>
      <w:r w:rsidR="00C21E9E" w:rsidRPr="00056F19">
        <w:rPr>
          <w:rFonts w:ascii="Gotham Rounded Book" w:hAnsi="Gotham Rounded Book"/>
          <w:color w:val="auto"/>
          <w:sz w:val="20"/>
          <w:szCs w:val="20"/>
        </w:rPr>
        <w:t xml:space="preserve">or supporting delivery of our Bee, Back to and Walking Netball programmes </w:t>
      </w:r>
    </w:p>
    <w:p w14:paraId="179C5D21" w14:textId="48126037" w:rsidR="007B7101" w:rsidRPr="00056F19" w:rsidRDefault="00C21E9E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R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>ecruit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ment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 xml:space="preserve"> 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and development of 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>coaches and hosts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to help grow participation and sustain programme activity </w:t>
      </w:r>
    </w:p>
    <w:p w14:paraId="4C57D001" w14:textId="0CC9D285" w:rsidR="007B7101" w:rsidRPr="00056F19" w:rsidRDefault="00C21E9E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Promot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and market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 xml:space="preserve">programmes across multiple channels relevant to target audience </w:t>
      </w:r>
    </w:p>
    <w:p w14:paraId="65DCAF7F" w14:textId="0FB60366" w:rsidR="007B7101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Creating ongoing opportunities for participants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 xml:space="preserve"> to retain them within our sport</w:t>
      </w:r>
    </w:p>
    <w:p w14:paraId="46E606DE" w14:textId="7E6CCCE9" w:rsidR="007B7101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Taking programmes to diverse communities</w:t>
      </w:r>
    </w:p>
    <w:p w14:paraId="085F1DB9" w14:textId="5BD23B8C" w:rsidR="007B7101" w:rsidRDefault="007B7101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2B4344AD" w14:textId="77777777" w:rsidR="00F305EE" w:rsidRPr="00056F19" w:rsidRDefault="00F305EE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50B95695" w14:textId="59A07D0A" w:rsidR="007B7101" w:rsidRPr="00056F19" w:rsidRDefault="007B7101" w:rsidP="005F659D">
      <w:pPr>
        <w:pStyle w:val="Default"/>
        <w:rPr>
          <w:rFonts w:ascii="Gotham Rounded Book" w:hAnsi="Gotham Rounded Book"/>
          <w:b/>
          <w:bCs/>
          <w:color w:val="auto"/>
          <w:sz w:val="20"/>
          <w:szCs w:val="20"/>
        </w:rPr>
      </w:pPr>
      <w:r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 xml:space="preserve">Supporting those that make the game happen </w:t>
      </w:r>
    </w:p>
    <w:p w14:paraId="7CE9CE3B" w14:textId="2902B9ED" w:rsidR="007B7101" w:rsidRPr="00056F19" w:rsidRDefault="00056F19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Understanding demand and supporting 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>coach</w:t>
      </w:r>
      <w:r w:rsidRPr="00056F19">
        <w:rPr>
          <w:rFonts w:ascii="Gotham Rounded Book" w:hAnsi="Gotham Rounded Book"/>
          <w:color w:val="auto"/>
          <w:sz w:val="20"/>
          <w:szCs w:val="20"/>
        </w:rPr>
        <w:t>, host,</w:t>
      </w:r>
      <w:r w:rsidR="007B7101" w:rsidRPr="00056F19">
        <w:rPr>
          <w:rFonts w:ascii="Gotham Rounded Book" w:hAnsi="Gotham Rounded Book"/>
          <w:color w:val="auto"/>
          <w:sz w:val="20"/>
          <w:szCs w:val="20"/>
        </w:rPr>
        <w:t xml:space="preserve"> and official course planning</w:t>
      </w:r>
    </w:p>
    <w:p w14:paraId="0998377E" w14:textId="0A3B3F77" w:rsidR="007B7101" w:rsidRPr="00056F19" w:rsidRDefault="007B7101" w:rsidP="007B7101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Recruit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and provid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opportunities for new coaches and officials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 xml:space="preserve"> through their coaching and officiating journey</w:t>
      </w:r>
    </w:p>
    <w:p w14:paraId="5D999643" w14:textId="66A2E749" w:rsidR="007B7101" w:rsidRPr="00056F19" w:rsidRDefault="007B7101" w:rsidP="003F21FE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lastRenderedPageBreak/>
        <w:t>Signpost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 xml:space="preserve">ing to training and building an ongoing relationship to offer 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deployment opportunities.  </w:t>
      </w:r>
    </w:p>
    <w:p w14:paraId="119284C9" w14:textId="4EAE5A04" w:rsidR="007B7101" w:rsidRDefault="007B7101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11C03C00" w14:textId="77777777" w:rsidR="00F305EE" w:rsidRPr="00056F19" w:rsidRDefault="00F305EE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3B140D74" w14:textId="077D4232" w:rsidR="005F659D" w:rsidRPr="00056F19" w:rsidRDefault="007B7101" w:rsidP="005F659D">
      <w:pPr>
        <w:pStyle w:val="Default"/>
        <w:rPr>
          <w:rFonts w:ascii="Gotham Rounded Book" w:hAnsi="Gotham Rounded Book"/>
          <w:b/>
          <w:bCs/>
          <w:color w:val="auto"/>
          <w:sz w:val="20"/>
          <w:szCs w:val="20"/>
        </w:rPr>
      </w:pPr>
      <w:r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 xml:space="preserve">Communication </w:t>
      </w:r>
      <w:r w:rsidR="002A7608"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ab/>
      </w:r>
    </w:p>
    <w:p w14:paraId="21E1EAD7" w14:textId="71222965" w:rsidR="00826563" w:rsidRPr="00056F19" w:rsidRDefault="00826563" w:rsidP="00826563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Be the local point of contact 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acting as a positive role model for EN in your area</w:t>
      </w:r>
    </w:p>
    <w:p w14:paraId="6B613DB2" w14:textId="066C9243" w:rsidR="00826563" w:rsidRPr="00056F19" w:rsidRDefault="00056F19" w:rsidP="00826563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Planning and r</w:t>
      </w:r>
      <w:r w:rsidR="00826563" w:rsidRPr="00056F19">
        <w:rPr>
          <w:rFonts w:ascii="Gotham Rounded Book" w:hAnsi="Gotham Rounded Book"/>
          <w:color w:val="auto"/>
          <w:sz w:val="20"/>
          <w:szCs w:val="20"/>
        </w:rPr>
        <w:t>un</w:t>
      </w:r>
      <w:r w:rsidRPr="00056F19">
        <w:rPr>
          <w:rFonts w:ascii="Gotham Rounded Book" w:hAnsi="Gotham Rounded Book"/>
          <w:color w:val="auto"/>
          <w:sz w:val="20"/>
          <w:szCs w:val="20"/>
        </w:rPr>
        <w:t>ning</w:t>
      </w:r>
      <w:r w:rsidR="00826563" w:rsidRPr="00056F19">
        <w:rPr>
          <w:rFonts w:ascii="Gotham Rounded Book" w:hAnsi="Gotham Rounded Book"/>
          <w:color w:val="auto"/>
          <w:sz w:val="20"/>
          <w:szCs w:val="20"/>
        </w:rPr>
        <w:t xml:space="preserve"> local social media channels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and activity </w:t>
      </w:r>
    </w:p>
    <w:p w14:paraId="0DF677F7" w14:textId="18E85A9D" w:rsidR="00826563" w:rsidRPr="00056F19" w:rsidRDefault="00826563" w:rsidP="00826563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Communicat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key messages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 xml:space="preserve"> effectively and in a timely manner </w:t>
      </w:r>
    </w:p>
    <w:p w14:paraId="3E759E68" w14:textId="469B00ED" w:rsidR="00826563" w:rsidRPr="00056F19" w:rsidRDefault="00826563" w:rsidP="00826563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>Support</w:t>
      </w:r>
      <w:r w:rsidR="00056F19" w:rsidRPr="00056F19">
        <w:rPr>
          <w:rFonts w:ascii="Gotham Rounded Book" w:hAnsi="Gotham Rounded Book"/>
          <w:color w:val="auto"/>
          <w:sz w:val="20"/>
          <w:szCs w:val="20"/>
        </w:rPr>
        <w:t>ing the cascade of</w:t>
      </w:r>
      <w:r w:rsidRPr="00056F19">
        <w:rPr>
          <w:rFonts w:ascii="Gotham Rounded Book" w:hAnsi="Gotham Rounded Book"/>
          <w:color w:val="auto"/>
          <w:sz w:val="20"/>
          <w:szCs w:val="20"/>
        </w:rPr>
        <w:t xml:space="preserve"> national messages locally</w:t>
      </w:r>
    </w:p>
    <w:p w14:paraId="708688A1" w14:textId="77777777" w:rsidR="00F305EE" w:rsidRDefault="00056F19" w:rsidP="00826563">
      <w:pPr>
        <w:pStyle w:val="Default"/>
        <w:numPr>
          <w:ilvl w:val="0"/>
          <w:numId w:val="21"/>
        </w:numPr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Nurturing local relationships to help promote and support the strategic </w:t>
      </w:r>
    </w:p>
    <w:p w14:paraId="437F5A0A" w14:textId="16CA78BC" w:rsidR="00056F19" w:rsidRPr="00056F19" w:rsidRDefault="00056F19" w:rsidP="00F305EE">
      <w:pPr>
        <w:pStyle w:val="Default"/>
        <w:ind w:left="720"/>
        <w:rPr>
          <w:rFonts w:ascii="Gotham Rounded Book" w:hAnsi="Gotham Rounded Book"/>
          <w:color w:val="auto"/>
          <w:sz w:val="20"/>
          <w:szCs w:val="20"/>
        </w:rPr>
      </w:pPr>
      <w:r w:rsidRPr="00056F19">
        <w:rPr>
          <w:rFonts w:ascii="Gotham Rounded Book" w:hAnsi="Gotham Rounded Book"/>
          <w:color w:val="auto"/>
          <w:sz w:val="20"/>
          <w:szCs w:val="20"/>
        </w:rPr>
        <w:t xml:space="preserve">development of EN </w:t>
      </w:r>
    </w:p>
    <w:p w14:paraId="0672B1D4" w14:textId="74347B80" w:rsidR="00826563" w:rsidRDefault="00826563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1C72D6D0" w14:textId="77777777" w:rsidR="00F305EE" w:rsidRPr="00056F19" w:rsidRDefault="00F305EE" w:rsidP="005F659D">
      <w:pPr>
        <w:pStyle w:val="Default"/>
        <w:rPr>
          <w:rFonts w:ascii="Gotham Rounded Book" w:hAnsi="Gotham Rounded Book"/>
          <w:color w:val="auto"/>
          <w:sz w:val="20"/>
          <w:szCs w:val="20"/>
        </w:rPr>
      </w:pPr>
    </w:p>
    <w:p w14:paraId="75FD945C" w14:textId="7EA7C193" w:rsidR="00826563" w:rsidRPr="00056F19" w:rsidRDefault="00826563" w:rsidP="005F659D">
      <w:pPr>
        <w:pStyle w:val="Default"/>
        <w:rPr>
          <w:rFonts w:ascii="Gotham Rounded Book" w:hAnsi="Gotham Rounded Book"/>
          <w:b/>
          <w:bCs/>
          <w:color w:val="auto"/>
          <w:sz w:val="20"/>
          <w:szCs w:val="20"/>
        </w:rPr>
      </w:pPr>
      <w:r w:rsidRPr="00056F19">
        <w:rPr>
          <w:rFonts w:ascii="Gotham Rounded Book" w:hAnsi="Gotham Rounded Book"/>
          <w:b/>
          <w:bCs/>
          <w:color w:val="auto"/>
          <w:sz w:val="20"/>
          <w:szCs w:val="20"/>
        </w:rPr>
        <w:t xml:space="preserve">General </w:t>
      </w:r>
    </w:p>
    <w:p w14:paraId="785B9807" w14:textId="0B1D1159" w:rsidR="00056F19" w:rsidRPr="00056F19" w:rsidRDefault="009B4BE9" w:rsidP="009B4BE9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056F19">
        <w:rPr>
          <w:rFonts w:ascii="Gotham Rounded Book" w:hAnsi="Gotham Rounded Book"/>
          <w:sz w:val="20"/>
          <w:szCs w:val="20"/>
          <w:lang w:val="en-US"/>
        </w:rPr>
        <w:t>Respect and promote the spirit and intentions of England Netball’s Safeguarding and Protecting Young People in Netball policy</w:t>
      </w:r>
    </w:p>
    <w:p w14:paraId="0C430406" w14:textId="7A43AB1E" w:rsidR="009B4BE9" w:rsidRPr="00056F19" w:rsidRDefault="009B4BE9" w:rsidP="004F2D5C">
      <w:pPr>
        <w:pStyle w:val="Default"/>
        <w:numPr>
          <w:ilvl w:val="0"/>
          <w:numId w:val="21"/>
        </w:numPr>
        <w:rPr>
          <w:rFonts w:ascii="Gotham Rounded Book" w:hAnsi="Gotham Rounded Book"/>
          <w:sz w:val="20"/>
          <w:szCs w:val="20"/>
          <w:lang w:val="en-US"/>
        </w:rPr>
      </w:pPr>
      <w:r w:rsidRPr="00056F19">
        <w:rPr>
          <w:rFonts w:ascii="Gotham Rounded Book" w:hAnsi="Gotham Rounded Book"/>
          <w:sz w:val="20"/>
          <w:szCs w:val="20"/>
          <w:lang w:val="en-US"/>
        </w:rPr>
        <w:t>Actively role model England Netball Equality, Diversity &amp; Inclusion policy ensuring it is at the forefront of how we work</w:t>
      </w:r>
    </w:p>
    <w:p w14:paraId="0D5D0C62" w14:textId="77777777" w:rsidR="00056F19" w:rsidRPr="00056F19" w:rsidRDefault="00056F19" w:rsidP="00EA17F2">
      <w:pPr>
        <w:pStyle w:val="Default"/>
        <w:numPr>
          <w:ilvl w:val="0"/>
          <w:numId w:val="21"/>
        </w:numPr>
        <w:rPr>
          <w:rFonts w:ascii="Gotham Rounded Book" w:hAnsi="Gotham Rounded Book"/>
          <w:sz w:val="20"/>
          <w:szCs w:val="20"/>
          <w:lang w:val="en-US"/>
        </w:rPr>
      </w:pPr>
      <w:r w:rsidRPr="00056F19">
        <w:rPr>
          <w:rFonts w:ascii="Gotham Rounded Book" w:hAnsi="Gotham Rounded Book"/>
          <w:sz w:val="20"/>
          <w:szCs w:val="20"/>
          <w:lang w:val="en-US"/>
        </w:rPr>
        <w:t xml:space="preserve">Adhere to and follow all company policies and procedures </w:t>
      </w:r>
    </w:p>
    <w:p w14:paraId="01FE20FE" w14:textId="45B0D628" w:rsidR="009B4BE9" w:rsidRPr="00056F19" w:rsidRDefault="009B4BE9" w:rsidP="00EA17F2">
      <w:pPr>
        <w:pStyle w:val="Default"/>
        <w:numPr>
          <w:ilvl w:val="0"/>
          <w:numId w:val="21"/>
        </w:numPr>
        <w:rPr>
          <w:rFonts w:ascii="Gotham Rounded Book" w:hAnsi="Gotham Rounded Book"/>
          <w:sz w:val="20"/>
          <w:szCs w:val="20"/>
          <w:lang w:val="en-US"/>
        </w:rPr>
      </w:pPr>
      <w:r w:rsidRPr="00056F19">
        <w:rPr>
          <w:rFonts w:ascii="Gotham Rounded Book" w:hAnsi="Gotham Rounded Book"/>
          <w:sz w:val="20"/>
          <w:szCs w:val="20"/>
          <w:lang w:val="en-US"/>
        </w:rPr>
        <w:t xml:space="preserve">Undertake any other duties as may be required from time to time </w:t>
      </w:r>
    </w:p>
    <w:p w14:paraId="211FAB29" w14:textId="77777777" w:rsidR="009B4BE9" w:rsidRPr="00056F19" w:rsidRDefault="009B4BE9" w:rsidP="003C4C7E">
      <w:pPr>
        <w:pStyle w:val="Default"/>
        <w:rPr>
          <w:rFonts w:ascii="Gotham Rounded Book" w:hAnsi="Gotham Rounded Book" w:cs="Calibri"/>
          <w:color w:val="auto"/>
          <w:sz w:val="20"/>
          <w:szCs w:val="20"/>
        </w:rPr>
      </w:pPr>
    </w:p>
    <w:p w14:paraId="5E452FE4" w14:textId="0E655491" w:rsidR="00056F19" w:rsidRDefault="00056F19" w:rsidP="002A7608">
      <w:pPr>
        <w:rPr>
          <w:rFonts w:ascii="Gotham Rounded Book" w:hAnsi="Gotham Rounded Book" w:cs="Arial"/>
          <w:sz w:val="20"/>
          <w:szCs w:val="20"/>
        </w:rPr>
      </w:pPr>
    </w:p>
    <w:p w14:paraId="606A05C8" w14:textId="5E6CB1F4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AF3D7DA" w14:textId="47AC837D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403D1C37" w14:textId="0370409A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46B0687" w14:textId="18E60D76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4C9F25FB" w14:textId="1080FE48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3FA7B971" w14:textId="2082011D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36717FF1" w14:textId="3B460230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7CEC9C7" w14:textId="231F7EB5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A4CAE10" w14:textId="3ABE5A27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339568CE" w14:textId="05E26A20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5A0E0572" w14:textId="66F3CC9D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31FD99F3" w14:textId="6907BCDE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68E57653" w14:textId="45F93AA6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54BCCBF" w14:textId="47FA7814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6EDD760C" w14:textId="4106A1F2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367F96DC" w14:textId="57CB3682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29F70919" w14:textId="0524BED4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6DB98E13" w14:textId="028C5E8D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5E13ED36" w14:textId="3D800DFB" w:rsidR="00F305EE" w:rsidRDefault="00F305EE" w:rsidP="002A7608">
      <w:pPr>
        <w:rPr>
          <w:rFonts w:ascii="Gotham Rounded Book" w:hAnsi="Gotham Rounded Book" w:cs="Arial"/>
          <w:sz w:val="20"/>
          <w:szCs w:val="20"/>
        </w:rPr>
      </w:pPr>
    </w:p>
    <w:p w14:paraId="0C6DDDA3" w14:textId="5382DC2B" w:rsidR="002A7608" w:rsidRPr="00056F19" w:rsidRDefault="00E6204E" w:rsidP="002A7608">
      <w:pPr>
        <w:rPr>
          <w:rFonts w:ascii="Gotham Rounded Book" w:hAnsi="Gotham Rounded Book" w:cs="Arial"/>
          <w:b/>
          <w:bCs/>
          <w:sz w:val="20"/>
          <w:szCs w:val="20"/>
        </w:rPr>
      </w:pPr>
      <w:r w:rsidRPr="00056F19">
        <w:rPr>
          <w:rFonts w:ascii="Gotham Rounded Book" w:hAnsi="Gotham Rounded Book" w:cs="Arial"/>
          <w:b/>
          <w:bCs/>
          <w:sz w:val="20"/>
          <w:szCs w:val="20"/>
        </w:rPr>
        <w:t>The Person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7816"/>
      </w:tblGrid>
      <w:tr w:rsidR="00E65824" w:rsidRPr="00056F19" w14:paraId="0DA19653" w14:textId="77777777" w:rsidTr="00F305EE">
        <w:trPr>
          <w:trHeight w:val="64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544" w14:textId="77777777" w:rsidR="00E65824" w:rsidRPr="00056F19" w:rsidRDefault="00E65824" w:rsidP="006B7CB0">
            <w:pPr>
              <w:ind w:right="-180"/>
              <w:jc w:val="center"/>
              <w:rPr>
                <w:rFonts w:ascii="Gotham Rounded Book" w:hAnsi="Gotham Rounded Book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49B" w14:textId="77777777" w:rsidR="00E65824" w:rsidRPr="00056F19" w:rsidRDefault="00E65824" w:rsidP="002A7608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Description</w:t>
            </w:r>
          </w:p>
          <w:p w14:paraId="3B25E49A" w14:textId="697418C8" w:rsidR="00E65824" w:rsidRPr="00056F19" w:rsidRDefault="00E65824" w:rsidP="00E65824">
            <w:pPr>
              <w:ind w:right="-180"/>
              <w:rPr>
                <w:rFonts w:ascii="Gotham Rounded Book" w:hAnsi="Gotham Rounded Book" w:cs="Arial"/>
                <w:bCs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bCs/>
                <w:sz w:val="20"/>
                <w:szCs w:val="20"/>
              </w:rPr>
              <w:t>Essential (E)/ Desirable (D)</w:t>
            </w:r>
          </w:p>
        </w:tc>
      </w:tr>
      <w:tr w:rsidR="00E65824" w:rsidRPr="00056F19" w14:paraId="7BFD09DE" w14:textId="77777777" w:rsidTr="00F305EE">
        <w:trPr>
          <w:trHeight w:val="320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E98" w14:textId="13005263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Skills/</w:t>
            </w:r>
            <w:r w:rsidR="00F305EE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 xml:space="preserve"> </w:t>
            </w: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 xml:space="preserve">Abilities/ Knowledge </w:t>
            </w:r>
          </w:p>
          <w:p w14:paraId="1A06B8CA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86F" w14:textId="30033147" w:rsidR="00E65824" w:rsidRPr="00056F19" w:rsidRDefault="00E65824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Knowledge of the sporting landscape (E)</w:t>
            </w:r>
          </w:p>
          <w:p w14:paraId="799A078A" w14:textId="221214D0" w:rsidR="00E65824" w:rsidRPr="00056F19" w:rsidRDefault="00E65824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Knowledge and experience of working with volunteers and/or voluntary groups (</w:t>
            </w:r>
            <w:r w:rsidR="003C4C7E" w:rsidRPr="00056F19">
              <w:rPr>
                <w:rFonts w:ascii="Gotham Rounded Book" w:hAnsi="Gotham Rounded Book" w:cs="Arial"/>
                <w:sz w:val="20"/>
                <w:szCs w:val="20"/>
              </w:rPr>
              <w:t>E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>)</w:t>
            </w:r>
          </w:p>
          <w:p w14:paraId="25202B8D" w14:textId="3F055E88" w:rsidR="00E65824" w:rsidRPr="00056F19" w:rsidRDefault="00F305EE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>
              <w:rPr>
                <w:rFonts w:ascii="Gotham Rounded Book" w:hAnsi="Gotham Rounded Book" w:cs="Arial"/>
                <w:sz w:val="20"/>
                <w:szCs w:val="20"/>
              </w:rPr>
              <w:t>Understanding</w:t>
            </w:r>
            <w:r w:rsidR="00E65824"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 of the importance of health </w:t>
            </w:r>
            <w:r>
              <w:rPr>
                <w:rFonts w:ascii="Gotham Rounded Book" w:hAnsi="Gotham Rounded Book" w:cs="Arial"/>
                <w:sz w:val="20"/>
                <w:szCs w:val="20"/>
              </w:rPr>
              <w:t xml:space="preserve">&amp; </w:t>
            </w:r>
            <w:r w:rsidR="00E65824"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safety </w:t>
            </w:r>
            <w:r>
              <w:rPr>
                <w:rFonts w:ascii="Gotham Rounded Book" w:hAnsi="Gotham Rounded Book" w:cs="Arial"/>
                <w:sz w:val="20"/>
                <w:szCs w:val="20"/>
              </w:rPr>
              <w:t xml:space="preserve">in </w:t>
            </w:r>
            <w:r w:rsidR="00E65824" w:rsidRPr="00056F19">
              <w:rPr>
                <w:rFonts w:ascii="Gotham Rounded Book" w:hAnsi="Gotham Rounded Book" w:cs="Arial"/>
                <w:sz w:val="20"/>
                <w:szCs w:val="20"/>
              </w:rPr>
              <w:t>activity planning (E)</w:t>
            </w:r>
          </w:p>
          <w:p w14:paraId="7906D362" w14:textId="507E1D9A" w:rsidR="00E65824" w:rsidRPr="00056F19" w:rsidRDefault="00E65824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Confident presentation skills and the ability to engage with an audience (E)</w:t>
            </w:r>
          </w:p>
          <w:p w14:paraId="15E84EDD" w14:textId="3B495C8B" w:rsidR="00E65824" w:rsidRPr="00056F19" w:rsidRDefault="00E65824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Understanding and commitment to safeguarding, equality and welfare in Sport (E)</w:t>
            </w:r>
          </w:p>
          <w:p w14:paraId="352A6E24" w14:textId="77777777" w:rsidR="00E65824" w:rsidRDefault="00F305EE" w:rsidP="005F65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>
              <w:rPr>
                <w:rFonts w:ascii="Gotham Rounded Book" w:hAnsi="Gotham Rounded Book" w:cs="Arial"/>
                <w:sz w:val="20"/>
                <w:szCs w:val="20"/>
              </w:rPr>
              <w:t>Experience of promotion and marketing, and managing social media channels</w:t>
            </w:r>
            <w:r w:rsidR="00E65824"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 (D)</w:t>
            </w:r>
          </w:p>
          <w:p w14:paraId="0A0B5ED4" w14:textId="02FD131F" w:rsidR="00F305EE" w:rsidRPr="00F305EE" w:rsidRDefault="00F305EE" w:rsidP="00F305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Experience of achieving targets with limited resources and tight timescales (E)</w:t>
            </w:r>
            <w:r>
              <w:rPr>
                <w:rFonts w:ascii="Gotham Rounded Book" w:hAnsi="Gotham Rounded Book" w:cs="Arial"/>
                <w:sz w:val="20"/>
                <w:szCs w:val="20"/>
              </w:rPr>
              <w:t xml:space="preserve"> </w:t>
            </w:r>
          </w:p>
        </w:tc>
      </w:tr>
      <w:tr w:rsidR="00E65824" w:rsidRPr="00056F19" w14:paraId="4881730D" w14:textId="77777777" w:rsidTr="00F305EE">
        <w:trPr>
          <w:trHeight w:val="145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BC4" w14:textId="77777777" w:rsidR="00E65824" w:rsidRPr="00056F19" w:rsidRDefault="00E65824" w:rsidP="00E6204E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Experience</w:t>
            </w:r>
          </w:p>
          <w:p w14:paraId="3748DA42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348" w14:textId="6203AE8E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At least one years’ experience of coordinating and implementing sports or community development programmes in a paid or voluntary capacity (E)</w:t>
            </w:r>
          </w:p>
          <w:p w14:paraId="3A300290" w14:textId="167CFF10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Experience developing sport at a County level (D)</w:t>
            </w:r>
          </w:p>
          <w:p w14:paraId="637B6C48" w14:textId="60C4FCA1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At least 50 hours practical coaching experience (D)</w:t>
            </w:r>
          </w:p>
        </w:tc>
      </w:tr>
      <w:tr w:rsidR="00E65824" w:rsidRPr="00056F19" w14:paraId="70999D86" w14:textId="77777777" w:rsidTr="00F305EE">
        <w:trPr>
          <w:trHeight w:val="331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D87" w14:textId="77777777" w:rsidR="00E65824" w:rsidRPr="00056F19" w:rsidRDefault="00E65824" w:rsidP="00E6204E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Personal Attributes</w:t>
            </w:r>
          </w:p>
          <w:p w14:paraId="6FD31BC8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</w:rPr>
            </w:pPr>
          </w:p>
          <w:p w14:paraId="10DDBC66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06E" w14:textId="01165086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Excellent organisation, time management prioritisation skills (E)</w:t>
            </w:r>
          </w:p>
          <w:p w14:paraId="28FAE5DF" w14:textId="42F9B98E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Good written and verbal communication skills (E)</w:t>
            </w:r>
          </w:p>
          <w:p w14:paraId="3C5163CB" w14:textId="65714804" w:rsidR="00E65824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Ability to </w:t>
            </w:r>
            <w:r w:rsidR="00F305EE"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communicate with different audiences </w:t>
            </w:r>
            <w:r w:rsidR="00F305EE">
              <w:rPr>
                <w:rFonts w:ascii="Gotham Rounded Book" w:hAnsi="Gotham Rounded Book" w:cs="Arial"/>
                <w:sz w:val="20"/>
                <w:szCs w:val="20"/>
              </w:rPr>
              <w:t xml:space="preserve">clearly and concisely </w:t>
            </w:r>
            <w:r w:rsidR="00F305EE"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using the most appropriate means (E) </w:t>
            </w:r>
          </w:p>
          <w:p w14:paraId="45E4B465" w14:textId="74BB0C59" w:rsidR="00F305EE" w:rsidRPr="00056F19" w:rsidRDefault="00F305EE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>
              <w:rPr>
                <w:rFonts w:ascii="Gotham Rounded Book" w:hAnsi="Gotham Rounded Book" w:cs="Arial"/>
                <w:sz w:val="20"/>
                <w:szCs w:val="20"/>
              </w:rPr>
              <w:t xml:space="preserve">Positive and enthusiastic attitude 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>(E)</w:t>
            </w:r>
          </w:p>
          <w:p w14:paraId="196E3D0A" w14:textId="4E85288B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Ability to positively engage and influence </w:t>
            </w:r>
            <w:r w:rsidR="00F305EE">
              <w:rPr>
                <w:rFonts w:ascii="Gotham Rounded Book" w:hAnsi="Gotham Rounded Book" w:cs="Arial"/>
                <w:sz w:val="20"/>
                <w:szCs w:val="20"/>
              </w:rPr>
              <w:t xml:space="preserve">key 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>partners (E)</w:t>
            </w:r>
          </w:p>
          <w:p w14:paraId="35285764" w14:textId="1C02D8D9" w:rsidR="00E65824" w:rsidRPr="00056F19" w:rsidRDefault="00F305EE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>
              <w:rPr>
                <w:rFonts w:ascii="Gotham Rounded Book" w:hAnsi="Gotham Rounded Book" w:cs="Arial"/>
                <w:sz w:val="20"/>
                <w:szCs w:val="20"/>
              </w:rPr>
              <w:t xml:space="preserve">Great team player 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>(E)</w:t>
            </w:r>
          </w:p>
          <w:p w14:paraId="53392B5F" w14:textId="61081C08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Ability to react positively to change (E)</w:t>
            </w:r>
          </w:p>
          <w:p w14:paraId="5341C550" w14:textId="5236DA33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Ability to </w:t>
            </w:r>
            <w:r w:rsidR="00F305EE">
              <w:rPr>
                <w:rFonts w:ascii="Gotham Rounded Book" w:hAnsi="Gotham Rounded Book" w:cs="Arial"/>
                <w:sz w:val="20"/>
                <w:szCs w:val="20"/>
              </w:rPr>
              <w:t xml:space="preserve">motivate yourself, 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work on own initiative to </w:t>
            </w:r>
            <w:r w:rsidR="00F305EE">
              <w:rPr>
                <w:rFonts w:ascii="Gotham Rounded Book" w:hAnsi="Gotham Rounded Book" w:cs="Arial"/>
                <w:sz w:val="20"/>
                <w:szCs w:val="20"/>
              </w:rPr>
              <w:t>problem solve</w:t>
            </w:r>
            <w:r w:rsidRPr="00056F19">
              <w:rPr>
                <w:rFonts w:ascii="Gotham Rounded Book" w:hAnsi="Gotham Rounded Book" w:cs="Arial"/>
                <w:sz w:val="20"/>
                <w:szCs w:val="20"/>
              </w:rPr>
              <w:t xml:space="preserve"> (E)</w:t>
            </w:r>
          </w:p>
          <w:p w14:paraId="1D3B6176" w14:textId="6130B08B" w:rsidR="00E65824" w:rsidRPr="00056F19" w:rsidRDefault="00E65824" w:rsidP="00151029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Accuracy and attention to detail (E)</w:t>
            </w:r>
          </w:p>
          <w:p w14:paraId="551F3DBA" w14:textId="56CA0E28" w:rsidR="00E65824" w:rsidRPr="00F305EE" w:rsidRDefault="00E65824" w:rsidP="00F305E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Appreciation of the importance and ability to follow policy and procedure (E)</w:t>
            </w:r>
          </w:p>
        </w:tc>
      </w:tr>
      <w:tr w:rsidR="00E65824" w:rsidRPr="00056F19" w14:paraId="252208E0" w14:textId="77777777" w:rsidTr="00F305EE">
        <w:trPr>
          <w:trHeight w:val="223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890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sz w:val="20"/>
                <w:szCs w:val="20"/>
              </w:rPr>
            </w:pPr>
          </w:p>
          <w:p w14:paraId="52E421F4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Education/ Qualification</w:t>
            </w:r>
          </w:p>
          <w:p w14:paraId="14F77F16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9B6" w14:textId="77777777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Sports Related degree or equivalent (D)</w:t>
            </w:r>
          </w:p>
          <w:p w14:paraId="5E5E764F" w14:textId="77777777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A minimum of 5 GCSEs including grades A to C in English and Maths or equivalent (E)</w:t>
            </w:r>
          </w:p>
          <w:p w14:paraId="68EDA191" w14:textId="04BD0966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Netball Coaching Qualification Level 2 or above or the willingness to complete a course within the first 6 months of appointment (E)</w:t>
            </w:r>
            <w:r w:rsidR="003C4C7E" w:rsidRPr="00056F19">
              <w:rPr>
                <w:rFonts w:ascii="Gotham Rounded Book" w:hAnsi="Gotham Rounded Book" w:cs="Arial"/>
                <w:sz w:val="20"/>
                <w:szCs w:val="20"/>
              </w:rPr>
              <w:t>*</w:t>
            </w:r>
          </w:p>
          <w:p w14:paraId="7F5C34F4" w14:textId="77777777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Netball C Award umpiring qualification (D)</w:t>
            </w:r>
          </w:p>
          <w:p w14:paraId="0F686975" w14:textId="77777777" w:rsidR="00E65824" w:rsidRPr="00056F19" w:rsidRDefault="00E65824" w:rsidP="005F65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Walking Netball host training attended (D)</w:t>
            </w:r>
          </w:p>
          <w:p w14:paraId="75D3229D" w14:textId="33A267E0" w:rsidR="00E65824" w:rsidRPr="00056F19" w:rsidRDefault="00E65824" w:rsidP="001510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otham Rounded Book" w:hAnsi="Gotham Rounded Book" w:cs="Arial"/>
                <w:sz w:val="20"/>
                <w:szCs w:val="20"/>
                <w:lang w:val="en-US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</w:rPr>
              <w:t>Where a Netball qualification is not held, Coaching qualifications in other sports is desirable (D)</w:t>
            </w:r>
          </w:p>
        </w:tc>
      </w:tr>
      <w:tr w:rsidR="00E65824" w:rsidRPr="00056F19" w14:paraId="37F46646" w14:textId="77777777" w:rsidTr="00F305EE">
        <w:trPr>
          <w:trHeight w:val="98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85A" w14:textId="77777777" w:rsidR="00E65824" w:rsidRPr="00056F19" w:rsidRDefault="00E65824" w:rsidP="006B7CB0">
            <w:pPr>
              <w:ind w:right="-180"/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</w:pPr>
            <w:r w:rsidRPr="00056F19">
              <w:rPr>
                <w:rFonts w:ascii="Gotham Rounded Book" w:hAnsi="Gotham Rounded Book" w:cs="Arial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71C" w14:textId="768098D5" w:rsidR="00E65824" w:rsidRPr="00056F19" w:rsidRDefault="00E65824" w:rsidP="005F65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otham Rounded Book" w:hAnsi="Gotham Rounded Book" w:cs="Arial"/>
                <w:sz w:val="20"/>
                <w:szCs w:val="20"/>
                <w:lang w:val="en-US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  <w:lang w:val="en-US"/>
              </w:rPr>
              <w:t>Access to vehicle for work purposes (E)</w:t>
            </w:r>
          </w:p>
          <w:p w14:paraId="1AB931BC" w14:textId="24290674" w:rsidR="00E65824" w:rsidRPr="00056F19" w:rsidRDefault="00E65824" w:rsidP="005F65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otham Rounded Book" w:hAnsi="Gotham Rounded Book" w:cs="Arial"/>
                <w:sz w:val="20"/>
                <w:szCs w:val="20"/>
                <w:lang w:val="en-US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  <w:lang w:val="en-US"/>
              </w:rPr>
              <w:t>Full and current driving license (E)</w:t>
            </w:r>
          </w:p>
          <w:p w14:paraId="1CD36968" w14:textId="6CB0CDF6" w:rsidR="00E65824" w:rsidRPr="00056F19" w:rsidRDefault="00E65824" w:rsidP="005F659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otham Rounded Book" w:hAnsi="Gotham Rounded Book" w:cs="Arial"/>
                <w:sz w:val="20"/>
                <w:szCs w:val="20"/>
                <w:lang w:val="en-US"/>
              </w:rPr>
            </w:pPr>
            <w:r w:rsidRPr="00056F19">
              <w:rPr>
                <w:rFonts w:ascii="Gotham Rounded Book" w:hAnsi="Gotham Rounded Book" w:cs="Arial"/>
                <w:sz w:val="20"/>
                <w:szCs w:val="20"/>
                <w:lang w:val="en-US"/>
              </w:rPr>
              <w:t>Willing to work unsociable hours, including evenings and weekends (E)</w:t>
            </w:r>
          </w:p>
        </w:tc>
      </w:tr>
    </w:tbl>
    <w:p w14:paraId="1D55DD39" w14:textId="579A998E" w:rsidR="00E02729" w:rsidRPr="00F305EE" w:rsidRDefault="003C4C7E" w:rsidP="00F305EE">
      <w:pPr>
        <w:pStyle w:val="NoSpacing"/>
        <w:rPr>
          <w:rFonts w:ascii="Gotham Rounded Book" w:hAnsi="Gotham Rounded Book" w:cs="Arial"/>
          <w:sz w:val="20"/>
          <w:szCs w:val="20"/>
        </w:rPr>
      </w:pPr>
      <w:r w:rsidRPr="00056F19">
        <w:rPr>
          <w:rFonts w:ascii="Gotham Rounded Book" w:hAnsi="Gotham Rounded Book" w:cs="Arial"/>
          <w:sz w:val="20"/>
          <w:szCs w:val="20"/>
        </w:rPr>
        <w:t xml:space="preserve">*Please note for maternity cover roles, a Level 2 is required. </w:t>
      </w:r>
    </w:p>
    <w:p w14:paraId="02148A7C" w14:textId="77777777" w:rsidR="00387951" w:rsidRPr="00056F19" w:rsidRDefault="00387951" w:rsidP="002A7608">
      <w:pPr>
        <w:pStyle w:val="NoSpacing"/>
        <w:rPr>
          <w:rFonts w:ascii="Gotham Rounded Book" w:hAnsi="Gotham Rounded Book" w:cs="Arial"/>
          <w:sz w:val="20"/>
          <w:szCs w:val="20"/>
        </w:rPr>
      </w:pPr>
    </w:p>
    <w:sectPr w:rsidR="00387951" w:rsidRPr="00056F19" w:rsidSect="00BB47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57E4" w14:textId="77777777" w:rsidR="00433B4A" w:rsidRDefault="00433B4A" w:rsidP="00BB4760">
      <w:pPr>
        <w:spacing w:after="0" w:line="240" w:lineRule="auto"/>
      </w:pPr>
      <w:r>
        <w:separator/>
      </w:r>
    </w:p>
  </w:endnote>
  <w:endnote w:type="continuationSeparator" w:id="0">
    <w:p w14:paraId="5B312999" w14:textId="77777777" w:rsidR="00433B4A" w:rsidRDefault="00433B4A" w:rsidP="00BB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69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3DBD1" w14:textId="77777777" w:rsidR="00E17084" w:rsidRDefault="00E170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84C627" w14:textId="77777777" w:rsidR="00E17084" w:rsidRDefault="00E1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BB82" w14:textId="77777777" w:rsidR="00433B4A" w:rsidRDefault="00433B4A" w:rsidP="00BB4760">
      <w:pPr>
        <w:spacing w:after="0" w:line="240" w:lineRule="auto"/>
      </w:pPr>
      <w:r>
        <w:separator/>
      </w:r>
    </w:p>
  </w:footnote>
  <w:footnote w:type="continuationSeparator" w:id="0">
    <w:p w14:paraId="2A52E648" w14:textId="77777777" w:rsidR="00433B4A" w:rsidRDefault="00433B4A" w:rsidP="00BB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D2F6" w14:textId="77777777" w:rsidR="00BB4760" w:rsidRDefault="00BB47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8F5FFD" wp14:editId="79625894">
          <wp:simplePos x="0" y="0"/>
          <wp:positionH relativeFrom="margin">
            <wp:posOffset>4892675</wp:posOffset>
          </wp:positionH>
          <wp:positionV relativeFrom="margin">
            <wp:posOffset>-733425</wp:posOffset>
          </wp:positionV>
          <wp:extent cx="1381125" cy="10744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and Netb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74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E805C7" w14:textId="77777777" w:rsidR="00BB4760" w:rsidRDefault="00BB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799"/>
    <w:multiLevelType w:val="hybridMultilevel"/>
    <w:tmpl w:val="2BD6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C71"/>
    <w:multiLevelType w:val="hybridMultilevel"/>
    <w:tmpl w:val="3C722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6D0"/>
    <w:multiLevelType w:val="hybridMultilevel"/>
    <w:tmpl w:val="F0DA80A0"/>
    <w:lvl w:ilvl="0" w:tplc="E9305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F8F"/>
    <w:multiLevelType w:val="hybridMultilevel"/>
    <w:tmpl w:val="AF2A8356"/>
    <w:lvl w:ilvl="0" w:tplc="753046FC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0DF"/>
    <w:multiLevelType w:val="hybridMultilevel"/>
    <w:tmpl w:val="E11C9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77910"/>
    <w:multiLevelType w:val="hybridMultilevel"/>
    <w:tmpl w:val="49628C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941980"/>
    <w:multiLevelType w:val="hybridMultilevel"/>
    <w:tmpl w:val="155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5DC"/>
    <w:multiLevelType w:val="hybridMultilevel"/>
    <w:tmpl w:val="E194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A6DE9"/>
    <w:multiLevelType w:val="hybridMultilevel"/>
    <w:tmpl w:val="1FE4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0171"/>
    <w:multiLevelType w:val="hybridMultilevel"/>
    <w:tmpl w:val="F892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12C8B"/>
    <w:multiLevelType w:val="hybridMultilevel"/>
    <w:tmpl w:val="13724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2067F"/>
    <w:multiLevelType w:val="hybridMultilevel"/>
    <w:tmpl w:val="DCEC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B66A4"/>
    <w:multiLevelType w:val="hybridMultilevel"/>
    <w:tmpl w:val="E278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F20B9"/>
    <w:multiLevelType w:val="hybridMultilevel"/>
    <w:tmpl w:val="0222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618C"/>
    <w:multiLevelType w:val="hybridMultilevel"/>
    <w:tmpl w:val="7F6018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17F6B2A"/>
    <w:multiLevelType w:val="hybridMultilevel"/>
    <w:tmpl w:val="422275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E6568"/>
    <w:multiLevelType w:val="hybridMultilevel"/>
    <w:tmpl w:val="ABB26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3059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47488"/>
    <w:multiLevelType w:val="hybridMultilevel"/>
    <w:tmpl w:val="8920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85558"/>
    <w:multiLevelType w:val="hybridMultilevel"/>
    <w:tmpl w:val="D6A0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812B9"/>
    <w:multiLevelType w:val="hybridMultilevel"/>
    <w:tmpl w:val="CB6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25131"/>
    <w:multiLevelType w:val="hybridMultilevel"/>
    <w:tmpl w:val="C83A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17"/>
  </w:num>
  <w:num w:numId="13">
    <w:abstractNumId w:val="8"/>
  </w:num>
  <w:num w:numId="14">
    <w:abstractNumId w:val="18"/>
  </w:num>
  <w:num w:numId="15">
    <w:abstractNumId w:val="0"/>
  </w:num>
  <w:num w:numId="16">
    <w:abstractNumId w:val="20"/>
  </w:num>
  <w:num w:numId="17">
    <w:abstractNumId w:val="13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D"/>
    <w:rsid w:val="00050B5E"/>
    <w:rsid w:val="00056F19"/>
    <w:rsid w:val="0010521E"/>
    <w:rsid w:val="001279E3"/>
    <w:rsid w:val="00151029"/>
    <w:rsid w:val="001B1663"/>
    <w:rsid w:val="001C3199"/>
    <w:rsid w:val="002216C6"/>
    <w:rsid w:val="00285343"/>
    <w:rsid w:val="002A7608"/>
    <w:rsid w:val="002D2E6D"/>
    <w:rsid w:val="002D3749"/>
    <w:rsid w:val="003178D3"/>
    <w:rsid w:val="00373CF3"/>
    <w:rsid w:val="00385B5B"/>
    <w:rsid w:val="00387951"/>
    <w:rsid w:val="003B497F"/>
    <w:rsid w:val="003B4D0A"/>
    <w:rsid w:val="003B60E3"/>
    <w:rsid w:val="003C4C7E"/>
    <w:rsid w:val="0041083B"/>
    <w:rsid w:val="00425FDB"/>
    <w:rsid w:val="00433B4A"/>
    <w:rsid w:val="00472786"/>
    <w:rsid w:val="00483866"/>
    <w:rsid w:val="004E35A3"/>
    <w:rsid w:val="00533F94"/>
    <w:rsid w:val="00564224"/>
    <w:rsid w:val="0057011B"/>
    <w:rsid w:val="005A61AB"/>
    <w:rsid w:val="005C182B"/>
    <w:rsid w:val="005C78D0"/>
    <w:rsid w:val="005F659D"/>
    <w:rsid w:val="0063205F"/>
    <w:rsid w:val="00674CFF"/>
    <w:rsid w:val="00701C71"/>
    <w:rsid w:val="007541AB"/>
    <w:rsid w:val="007652EC"/>
    <w:rsid w:val="00771737"/>
    <w:rsid w:val="007B3F5D"/>
    <w:rsid w:val="007B7101"/>
    <w:rsid w:val="007C661A"/>
    <w:rsid w:val="007E2F02"/>
    <w:rsid w:val="00826563"/>
    <w:rsid w:val="00843774"/>
    <w:rsid w:val="00866A2B"/>
    <w:rsid w:val="008B5BE2"/>
    <w:rsid w:val="00906DBF"/>
    <w:rsid w:val="00976126"/>
    <w:rsid w:val="009A0BB7"/>
    <w:rsid w:val="009A6B8E"/>
    <w:rsid w:val="009B1242"/>
    <w:rsid w:val="009B4BE9"/>
    <w:rsid w:val="009E46DC"/>
    <w:rsid w:val="00A002E0"/>
    <w:rsid w:val="00A33E19"/>
    <w:rsid w:val="00A42BBB"/>
    <w:rsid w:val="00A5190A"/>
    <w:rsid w:val="00A71237"/>
    <w:rsid w:val="00B06D39"/>
    <w:rsid w:val="00BB4760"/>
    <w:rsid w:val="00C10838"/>
    <w:rsid w:val="00C21E9E"/>
    <w:rsid w:val="00C30F74"/>
    <w:rsid w:val="00C42862"/>
    <w:rsid w:val="00C52083"/>
    <w:rsid w:val="00C64456"/>
    <w:rsid w:val="00C75817"/>
    <w:rsid w:val="00C90A48"/>
    <w:rsid w:val="00CA2C0D"/>
    <w:rsid w:val="00CB1170"/>
    <w:rsid w:val="00D37EC6"/>
    <w:rsid w:val="00D4712A"/>
    <w:rsid w:val="00D80508"/>
    <w:rsid w:val="00DA28D3"/>
    <w:rsid w:val="00DB715B"/>
    <w:rsid w:val="00DE3485"/>
    <w:rsid w:val="00E02729"/>
    <w:rsid w:val="00E17084"/>
    <w:rsid w:val="00E6204E"/>
    <w:rsid w:val="00E65824"/>
    <w:rsid w:val="00E77947"/>
    <w:rsid w:val="00EB2C65"/>
    <w:rsid w:val="00EE69B5"/>
    <w:rsid w:val="00EF4F7E"/>
    <w:rsid w:val="00F100BD"/>
    <w:rsid w:val="00F13A18"/>
    <w:rsid w:val="00F239E6"/>
    <w:rsid w:val="00F305EE"/>
    <w:rsid w:val="00F534C8"/>
    <w:rsid w:val="00F6528B"/>
    <w:rsid w:val="00FB30BE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04B9A"/>
  <w15:docId w15:val="{E4EEB403-A69D-448E-9851-25069D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0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B4D0A"/>
    <w:pPr>
      <w:keepNext/>
      <w:spacing w:after="0" w:line="240" w:lineRule="auto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4D0A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B4D0A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B4D0A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65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1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508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83866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4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6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75817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5F6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Stewart</dc:creator>
  <cp:lastModifiedBy>Zoe Mitchell</cp:lastModifiedBy>
  <cp:revision>2</cp:revision>
  <cp:lastPrinted>2017-09-26T13:31:00Z</cp:lastPrinted>
  <dcterms:created xsi:type="dcterms:W3CDTF">2020-12-21T15:35:00Z</dcterms:created>
  <dcterms:modified xsi:type="dcterms:W3CDTF">2020-12-21T15:35:00Z</dcterms:modified>
</cp:coreProperties>
</file>