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8F9B" w14:textId="27727820" w:rsidR="008608AF" w:rsidRPr="00896FE3" w:rsidRDefault="005A11CD" w:rsidP="00625AFB">
      <w:pPr>
        <w:rPr>
          <w:rFonts w:ascii="Calibri" w:hAnsi="Calibri" w:cs="Tahoma"/>
          <w:b/>
          <w:szCs w:val="28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57728" behindDoc="0" locked="0" layoutInCell="1" allowOverlap="1" wp14:anchorId="20BD4269" wp14:editId="2B86529B">
            <wp:simplePos x="0" y="0"/>
            <wp:positionH relativeFrom="column">
              <wp:posOffset>-33867</wp:posOffset>
            </wp:positionH>
            <wp:positionV relativeFrom="paragraph">
              <wp:posOffset>0</wp:posOffset>
            </wp:positionV>
            <wp:extent cx="1138555" cy="9144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72"/>
          <w:szCs w:val="56"/>
        </w:rPr>
        <w:drawing>
          <wp:anchor distT="0" distB="0" distL="114300" distR="114300" simplePos="0" relativeHeight="251658752" behindDoc="0" locked="0" layoutInCell="1" allowOverlap="1" wp14:anchorId="569B8040" wp14:editId="4C13B7FD">
            <wp:simplePos x="0" y="0"/>
            <wp:positionH relativeFrom="column">
              <wp:posOffset>6169237</wp:posOffset>
            </wp:positionH>
            <wp:positionV relativeFrom="paragraph">
              <wp:posOffset>0</wp:posOffset>
            </wp:positionV>
            <wp:extent cx="719455" cy="979805"/>
            <wp:effectExtent l="0" t="0" r="4445" b="0"/>
            <wp:wrapSquare wrapText="bothSides"/>
            <wp:docPr id="747410692" name="Picture 2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0692" name="Picture 2" descr="A green and black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285" w:rsidRPr="00896FE3">
        <w:rPr>
          <w:rFonts w:ascii="Calibri" w:hAnsi="Calibri"/>
          <w:b/>
          <w:sz w:val="72"/>
          <w:szCs w:val="56"/>
        </w:rPr>
        <w:t xml:space="preserve">                       </w:t>
      </w:r>
    </w:p>
    <w:p w14:paraId="23437B02" w14:textId="77777777" w:rsidR="005A11CD" w:rsidRDefault="005A11CD" w:rsidP="006C1C06">
      <w:pPr>
        <w:spacing w:line="360" w:lineRule="auto"/>
        <w:jc w:val="center"/>
        <w:rPr>
          <w:rFonts w:ascii="Calibri" w:hAnsi="Calibri" w:cs="Tahoma"/>
          <w:b/>
          <w:szCs w:val="28"/>
        </w:rPr>
      </w:pPr>
    </w:p>
    <w:p w14:paraId="7B8F6F23" w14:textId="77777777" w:rsidR="005A11CD" w:rsidRDefault="005A11CD" w:rsidP="006C1C06">
      <w:pPr>
        <w:spacing w:line="360" w:lineRule="auto"/>
        <w:jc w:val="center"/>
        <w:rPr>
          <w:rFonts w:ascii="Calibri" w:hAnsi="Calibri" w:cs="Tahoma"/>
          <w:b/>
          <w:szCs w:val="28"/>
        </w:rPr>
      </w:pPr>
    </w:p>
    <w:p w14:paraId="5C1D7E01" w14:textId="77777777" w:rsidR="005A11CD" w:rsidRDefault="005A11CD" w:rsidP="006C1C06">
      <w:pPr>
        <w:spacing w:line="360" w:lineRule="auto"/>
        <w:jc w:val="center"/>
        <w:rPr>
          <w:rFonts w:ascii="Calibri" w:hAnsi="Calibri" w:cs="Tahoma"/>
          <w:b/>
          <w:szCs w:val="28"/>
        </w:rPr>
      </w:pPr>
    </w:p>
    <w:p w14:paraId="540DD2D9" w14:textId="48A77AC4" w:rsidR="006C1C06" w:rsidRPr="00896FE3" w:rsidRDefault="006C1C06" w:rsidP="006C1C06">
      <w:pPr>
        <w:spacing w:line="360" w:lineRule="auto"/>
        <w:jc w:val="center"/>
        <w:rPr>
          <w:rFonts w:ascii="Calibri" w:hAnsi="Calibri" w:cs="Tahoma"/>
          <w:b/>
          <w:szCs w:val="28"/>
        </w:rPr>
      </w:pPr>
      <w:r w:rsidRPr="00896FE3">
        <w:rPr>
          <w:rFonts w:ascii="Calibri" w:hAnsi="Calibri" w:cs="Tahoma"/>
          <w:b/>
          <w:szCs w:val="28"/>
        </w:rPr>
        <w:t>JOB DESCRIPTION &amp; RESPONSIBILITY STATEMENT</w:t>
      </w:r>
    </w:p>
    <w:p w14:paraId="315EA8C0" w14:textId="77777777" w:rsidR="006C1C06" w:rsidRDefault="006C1C06" w:rsidP="006C1C06">
      <w:pPr>
        <w:spacing w:line="360" w:lineRule="auto"/>
        <w:rPr>
          <w:rFonts w:ascii="Calibri" w:hAnsi="Calibri" w:cs="Tahoma"/>
        </w:rPr>
      </w:pPr>
    </w:p>
    <w:p w14:paraId="1EF7D087" w14:textId="77777777" w:rsidR="005A11CD" w:rsidRDefault="005A11CD" w:rsidP="006C1C06">
      <w:pPr>
        <w:spacing w:line="360" w:lineRule="auto"/>
        <w:rPr>
          <w:rFonts w:ascii="Calibri" w:hAnsi="Calibri" w:cs="Tahoma"/>
        </w:rPr>
      </w:pPr>
    </w:p>
    <w:p w14:paraId="6F7E2858" w14:textId="77777777" w:rsidR="005A11CD" w:rsidRDefault="005A11CD" w:rsidP="006C1C06">
      <w:pPr>
        <w:spacing w:line="360" w:lineRule="auto"/>
        <w:rPr>
          <w:rFonts w:ascii="Calibri" w:hAnsi="Calibri" w:cs="Tahoma"/>
        </w:rPr>
      </w:pPr>
    </w:p>
    <w:p w14:paraId="5D23D7F5" w14:textId="77777777" w:rsidR="005A11CD" w:rsidRPr="00896FE3" w:rsidRDefault="005A11CD" w:rsidP="006C1C06">
      <w:pPr>
        <w:spacing w:line="360" w:lineRule="auto"/>
        <w:rPr>
          <w:rFonts w:ascii="Calibri" w:hAnsi="Calibri" w:cs="Tahoma"/>
        </w:rPr>
      </w:pPr>
    </w:p>
    <w:p w14:paraId="177C9708" w14:textId="77777777" w:rsidR="00DB4F70" w:rsidRPr="00896FE3" w:rsidRDefault="006C1C06" w:rsidP="00625AFB">
      <w:pPr>
        <w:numPr>
          <w:ilvl w:val="0"/>
          <w:numId w:val="12"/>
        </w:numPr>
        <w:spacing w:line="360" w:lineRule="auto"/>
        <w:rPr>
          <w:rFonts w:ascii="Calibri" w:hAnsi="Calibri" w:cs="Tahoma"/>
        </w:rPr>
      </w:pPr>
      <w:r w:rsidRPr="00896FE3">
        <w:rPr>
          <w:rFonts w:ascii="Calibri" w:hAnsi="Calibri" w:cs="Tahoma"/>
          <w:b/>
        </w:rPr>
        <w:t xml:space="preserve">JOB TITLE: </w:t>
      </w:r>
      <w:r w:rsidR="00344C05" w:rsidRPr="00896FE3">
        <w:rPr>
          <w:rFonts w:ascii="Calibri" w:hAnsi="Calibri" w:cs="Tahoma"/>
          <w:b/>
        </w:rPr>
        <w:tab/>
      </w:r>
      <w:r w:rsidRPr="00896FE3">
        <w:rPr>
          <w:rFonts w:ascii="Calibri" w:hAnsi="Calibri" w:cs="Tahoma"/>
          <w:b/>
        </w:rPr>
        <w:tab/>
      </w:r>
      <w:r w:rsidR="00EA1646" w:rsidRPr="00896FE3">
        <w:rPr>
          <w:rFonts w:ascii="Calibri" w:hAnsi="Calibri" w:cs="Tahoma"/>
        </w:rPr>
        <w:t xml:space="preserve">Lead </w:t>
      </w:r>
      <w:r w:rsidRPr="00896FE3">
        <w:rPr>
          <w:rFonts w:ascii="Calibri" w:hAnsi="Calibri" w:cs="Tahoma"/>
        </w:rPr>
        <w:t>Performance Nutritionist</w:t>
      </w:r>
      <w:r w:rsidR="00BD3C1B" w:rsidRPr="00896FE3">
        <w:rPr>
          <w:rFonts w:ascii="Calibri" w:hAnsi="Calibri" w:cs="Tahoma"/>
        </w:rPr>
        <w:t>,</w:t>
      </w:r>
      <w:r w:rsidRPr="00896FE3">
        <w:rPr>
          <w:rFonts w:ascii="Calibri" w:hAnsi="Calibri" w:cs="Tahoma"/>
        </w:rPr>
        <w:t xml:space="preserve"> </w:t>
      </w:r>
      <w:r w:rsidR="0067327A" w:rsidRPr="0067327A">
        <w:rPr>
          <w:rFonts w:ascii="Calibri" w:hAnsi="Calibri" w:cs="Tahoma"/>
          <w:iCs/>
        </w:rPr>
        <w:t>Munster Rugby</w:t>
      </w:r>
      <w:r w:rsidR="002E15CB" w:rsidRPr="00896FE3">
        <w:rPr>
          <w:rFonts w:ascii="Calibri" w:hAnsi="Calibri" w:cs="Tahoma"/>
        </w:rPr>
        <w:t xml:space="preserve"> </w:t>
      </w:r>
      <w:r w:rsidR="00344C05" w:rsidRPr="00896FE3">
        <w:rPr>
          <w:rFonts w:ascii="Calibri" w:hAnsi="Calibri" w:cs="Tahoma"/>
        </w:rPr>
        <w:t>(Full Time)</w:t>
      </w:r>
    </w:p>
    <w:p w14:paraId="21BADA1C" w14:textId="77777777" w:rsidR="00B95045" w:rsidRPr="0067327A" w:rsidRDefault="00B95045" w:rsidP="00983E63">
      <w:pPr>
        <w:spacing w:line="360" w:lineRule="auto"/>
        <w:ind w:firstLine="360"/>
        <w:rPr>
          <w:rFonts w:ascii="Calibri" w:hAnsi="Calibri" w:cs="Tahoma"/>
          <w:iCs/>
        </w:rPr>
      </w:pPr>
      <w:r w:rsidRPr="00896FE3">
        <w:rPr>
          <w:rFonts w:ascii="Calibri" w:hAnsi="Calibri" w:cs="Tahoma"/>
          <w:b/>
        </w:rPr>
        <w:t>LOCATION:</w:t>
      </w:r>
      <w:r w:rsidR="00344C05" w:rsidRPr="00896FE3">
        <w:rPr>
          <w:rFonts w:ascii="Calibri" w:hAnsi="Calibri" w:cs="Tahoma"/>
          <w:b/>
        </w:rPr>
        <w:tab/>
      </w:r>
      <w:r w:rsidR="0067327A">
        <w:rPr>
          <w:rFonts w:ascii="Calibri" w:hAnsi="Calibri" w:cs="Tahoma"/>
          <w:iCs/>
        </w:rPr>
        <w:t>Munster Rugby, High Performance Centre, University of Limerick</w:t>
      </w:r>
    </w:p>
    <w:p w14:paraId="184E3399" w14:textId="77777777" w:rsidR="006C1C06" w:rsidRPr="00896FE3" w:rsidRDefault="006C1C06" w:rsidP="00625AFB">
      <w:pPr>
        <w:spacing w:line="360" w:lineRule="auto"/>
        <w:rPr>
          <w:rFonts w:ascii="Calibri" w:hAnsi="Calibri" w:cs="Tahoma"/>
        </w:rPr>
      </w:pPr>
    </w:p>
    <w:p w14:paraId="0B1E3CBE" w14:textId="77777777" w:rsidR="00625AFB" w:rsidRPr="00896FE3" w:rsidRDefault="00625AFB" w:rsidP="00625AFB">
      <w:pPr>
        <w:numPr>
          <w:ilvl w:val="0"/>
          <w:numId w:val="12"/>
        </w:numPr>
        <w:spacing w:line="360" w:lineRule="auto"/>
        <w:rPr>
          <w:rFonts w:ascii="Calibri" w:hAnsi="Calibri" w:cs="Tahoma"/>
          <w:b/>
        </w:rPr>
      </w:pPr>
      <w:r w:rsidRPr="00896FE3">
        <w:rPr>
          <w:rFonts w:ascii="Calibri" w:hAnsi="Calibri" w:cs="Tahoma"/>
          <w:b/>
        </w:rPr>
        <w:t>ROLE AND PURPOSE OF THE POSITION</w:t>
      </w:r>
    </w:p>
    <w:p w14:paraId="2B35CDC4" w14:textId="77777777" w:rsidR="005A11CD" w:rsidRPr="005A11CD" w:rsidRDefault="005A11CD" w:rsidP="005A11CD">
      <w:pPr>
        <w:pStyle w:val="ListParagraph"/>
        <w:numPr>
          <w:ilvl w:val="0"/>
          <w:numId w:val="46"/>
        </w:numPr>
        <w:rPr>
          <w:rFonts w:ascii="Calibri" w:hAnsi="Calibri" w:cs="Tahoma"/>
          <w:lang w:val="en-US"/>
        </w:rPr>
      </w:pPr>
      <w:r w:rsidRPr="005A11CD">
        <w:rPr>
          <w:rFonts w:ascii="Calibri" w:hAnsi="Calibri" w:cs="Tahoma"/>
          <w:lang w:val="en-US"/>
        </w:rPr>
        <w:t>Manage the performance nutrition service delivery and ensure alignment between Senior Nutrition, Academy and National Talent Squad (NTS) programmes.</w:t>
      </w:r>
    </w:p>
    <w:p w14:paraId="66303D79" w14:textId="7CB3BFDC" w:rsidR="00517C4A" w:rsidRPr="005A11CD" w:rsidRDefault="00EA1646" w:rsidP="005A11CD">
      <w:pPr>
        <w:pStyle w:val="ListParagraph"/>
        <w:numPr>
          <w:ilvl w:val="0"/>
          <w:numId w:val="46"/>
        </w:numPr>
        <w:rPr>
          <w:rFonts w:ascii="Calibri" w:hAnsi="Calibri" w:cs="Tahoma"/>
          <w:lang w:val="en-US"/>
        </w:rPr>
      </w:pPr>
      <w:r w:rsidRPr="005A11CD">
        <w:rPr>
          <w:rFonts w:ascii="Calibri" w:hAnsi="Calibri" w:cs="Tahoma"/>
          <w:lang w:val="en-US"/>
        </w:rPr>
        <w:t>D</w:t>
      </w:r>
      <w:r w:rsidR="00517C4A" w:rsidRPr="005A11CD">
        <w:rPr>
          <w:rFonts w:ascii="Calibri" w:hAnsi="Calibri" w:cs="Tahoma"/>
          <w:lang w:val="en-US"/>
        </w:rPr>
        <w:t>evelop and deliver nutrition support service</w:t>
      </w:r>
      <w:r w:rsidRPr="005A11CD">
        <w:rPr>
          <w:rFonts w:ascii="Calibri" w:hAnsi="Calibri" w:cs="Tahoma"/>
          <w:lang w:val="en-US"/>
        </w:rPr>
        <w:t>s</w:t>
      </w:r>
      <w:r w:rsidR="00517C4A" w:rsidRPr="005A11CD">
        <w:rPr>
          <w:rFonts w:ascii="Calibri" w:hAnsi="Calibri" w:cs="Tahoma"/>
          <w:lang w:val="en-US"/>
        </w:rPr>
        <w:t xml:space="preserve"> to </w:t>
      </w:r>
      <w:r w:rsidR="00083190">
        <w:rPr>
          <w:rFonts w:ascii="Calibri" w:hAnsi="Calibri" w:cs="Tahoma"/>
          <w:lang w:val="en-US"/>
        </w:rPr>
        <w:t xml:space="preserve">the </w:t>
      </w:r>
      <w:r w:rsidR="0067327A" w:rsidRPr="005A11CD">
        <w:rPr>
          <w:rFonts w:ascii="Calibri" w:hAnsi="Calibri" w:cs="Tahoma"/>
          <w:iCs/>
          <w:lang w:val="en-US"/>
        </w:rPr>
        <w:t>Munster Rugby</w:t>
      </w:r>
      <w:r w:rsidR="00517C4A" w:rsidRPr="005A11CD">
        <w:rPr>
          <w:rFonts w:ascii="Calibri" w:hAnsi="Calibri" w:cs="Tahoma"/>
          <w:lang w:val="en-US"/>
        </w:rPr>
        <w:t xml:space="preserve"> </w:t>
      </w:r>
      <w:r w:rsidR="00762022" w:rsidRPr="005A11CD">
        <w:rPr>
          <w:rFonts w:ascii="Calibri" w:hAnsi="Calibri" w:cs="Tahoma"/>
          <w:lang w:val="en-US"/>
        </w:rPr>
        <w:t xml:space="preserve">Senior </w:t>
      </w:r>
      <w:r w:rsidR="00083190">
        <w:rPr>
          <w:rFonts w:ascii="Calibri" w:hAnsi="Calibri" w:cs="Tahoma"/>
          <w:lang w:val="en-US"/>
        </w:rPr>
        <w:t xml:space="preserve">playing </w:t>
      </w:r>
      <w:r w:rsidR="00762022" w:rsidRPr="005A11CD">
        <w:rPr>
          <w:rFonts w:ascii="Calibri" w:hAnsi="Calibri" w:cs="Tahoma"/>
          <w:lang w:val="en-US"/>
        </w:rPr>
        <w:t xml:space="preserve">squad, working as part of </w:t>
      </w:r>
      <w:r w:rsidR="009E138C" w:rsidRPr="005A11CD">
        <w:rPr>
          <w:rFonts w:ascii="Calibri" w:hAnsi="Calibri" w:cs="Tahoma"/>
          <w:lang w:val="en-US"/>
        </w:rPr>
        <w:t>the</w:t>
      </w:r>
      <w:r w:rsidR="00762022" w:rsidRPr="005A11CD">
        <w:rPr>
          <w:rFonts w:ascii="Calibri" w:hAnsi="Calibri" w:cs="Tahoma"/>
          <w:lang w:val="en-US"/>
        </w:rPr>
        <w:t xml:space="preserve"> </w:t>
      </w:r>
      <w:proofErr w:type="gramStart"/>
      <w:r w:rsidR="00762022" w:rsidRPr="005A11CD">
        <w:rPr>
          <w:rFonts w:ascii="Calibri" w:hAnsi="Calibri" w:cs="Tahoma"/>
          <w:lang w:val="en-US"/>
        </w:rPr>
        <w:t>High Performance</w:t>
      </w:r>
      <w:proofErr w:type="gramEnd"/>
      <w:r w:rsidR="00762022" w:rsidRPr="005A11CD">
        <w:rPr>
          <w:rFonts w:ascii="Calibri" w:hAnsi="Calibri" w:cs="Tahoma"/>
          <w:lang w:val="en-US"/>
        </w:rPr>
        <w:t xml:space="preserve"> </w:t>
      </w:r>
      <w:r w:rsidR="00083190">
        <w:rPr>
          <w:rFonts w:ascii="Calibri" w:hAnsi="Calibri" w:cs="Tahoma"/>
          <w:lang w:val="en-US"/>
        </w:rPr>
        <w:t>inter</w:t>
      </w:r>
      <w:r w:rsidR="00517C4A" w:rsidRPr="005A11CD">
        <w:rPr>
          <w:rFonts w:ascii="Calibri" w:hAnsi="Calibri" w:cs="Tahoma"/>
          <w:lang w:val="en-US"/>
        </w:rPr>
        <w:t xml:space="preserve">disciplinary team to integrate nutrition </w:t>
      </w:r>
      <w:r w:rsidR="00762022" w:rsidRPr="005A11CD">
        <w:rPr>
          <w:rFonts w:ascii="Calibri" w:hAnsi="Calibri" w:cs="Tahoma"/>
          <w:lang w:val="en-US"/>
        </w:rPr>
        <w:t>into players’</w:t>
      </w:r>
      <w:r w:rsidR="00083190">
        <w:rPr>
          <w:rFonts w:ascii="Calibri" w:hAnsi="Calibri" w:cs="Tahoma"/>
          <w:lang w:val="en-US"/>
        </w:rPr>
        <w:t xml:space="preserve"> </w:t>
      </w:r>
      <w:r w:rsidR="00762022" w:rsidRPr="005A11CD">
        <w:rPr>
          <w:rFonts w:ascii="Calibri" w:hAnsi="Calibri" w:cs="Tahoma"/>
          <w:lang w:val="en-US"/>
        </w:rPr>
        <w:t xml:space="preserve">programmes to </w:t>
      </w:r>
      <w:r w:rsidR="00083190">
        <w:rPr>
          <w:rFonts w:ascii="Calibri" w:hAnsi="Calibri" w:cs="Tahoma"/>
          <w:lang w:val="en-US"/>
        </w:rPr>
        <w:t>support</w:t>
      </w:r>
      <w:r w:rsidR="00762022" w:rsidRPr="005A11CD">
        <w:rPr>
          <w:rFonts w:ascii="Calibri" w:hAnsi="Calibri" w:cs="Tahoma"/>
          <w:lang w:val="en-US"/>
        </w:rPr>
        <w:t xml:space="preserve"> health and </w:t>
      </w:r>
      <w:proofErr w:type="spellStart"/>
      <w:r w:rsidR="00762022" w:rsidRPr="005A11CD">
        <w:rPr>
          <w:rFonts w:ascii="Calibri" w:hAnsi="Calibri" w:cs="Tahoma"/>
          <w:lang w:val="en-US"/>
        </w:rPr>
        <w:t>maximise</w:t>
      </w:r>
      <w:proofErr w:type="spellEnd"/>
      <w:r w:rsidR="00762022" w:rsidRPr="005A11CD">
        <w:rPr>
          <w:rFonts w:ascii="Calibri" w:hAnsi="Calibri" w:cs="Tahoma"/>
          <w:lang w:val="en-US"/>
        </w:rPr>
        <w:t xml:space="preserve"> performance.</w:t>
      </w:r>
    </w:p>
    <w:p w14:paraId="63B333DB" w14:textId="77777777" w:rsidR="00625AFB" w:rsidRPr="00896FE3" w:rsidRDefault="00625AFB" w:rsidP="00625AFB">
      <w:pPr>
        <w:spacing w:line="360" w:lineRule="auto"/>
        <w:ind w:left="360"/>
        <w:rPr>
          <w:rFonts w:ascii="Calibri" w:hAnsi="Calibri" w:cs="Tahoma"/>
          <w:lang w:val="en-US"/>
        </w:rPr>
      </w:pPr>
    </w:p>
    <w:p w14:paraId="6CD93DC9" w14:textId="77777777" w:rsidR="00625AFB" w:rsidRPr="00896FE3" w:rsidRDefault="006C1C06" w:rsidP="00625AFB">
      <w:pPr>
        <w:numPr>
          <w:ilvl w:val="0"/>
          <w:numId w:val="12"/>
        </w:numPr>
        <w:spacing w:line="360" w:lineRule="auto"/>
        <w:rPr>
          <w:rFonts w:ascii="Calibri" w:hAnsi="Calibri" w:cs="Tahoma"/>
          <w:lang w:val="en-US"/>
        </w:rPr>
      </w:pPr>
      <w:r w:rsidRPr="00896FE3">
        <w:rPr>
          <w:rFonts w:ascii="Calibri" w:hAnsi="Calibri" w:cs="Tahoma"/>
          <w:b/>
        </w:rPr>
        <w:t>REPORTING</w:t>
      </w:r>
      <w:r w:rsidR="00625AFB" w:rsidRPr="00896FE3">
        <w:rPr>
          <w:rFonts w:ascii="Calibri" w:hAnsi="Calibri" w:cs="Tahoma"/>
          <w:b/>
        </w:rPr>
        <w:t>:</w:t>
      </w:r>
      <w:r w:rsidRPr="00896FE3">
        <w:rPr>
          <w:rFonts w:ascii="Calibri" w:hAnsi="Calibri" w:cs="Tahoma"/>
          <w:b/>
        </w:rPr>
        <w:tab/>
      </w:r>
      <w:r w:rsidRPr="00896FE3">
        <w:rPr>
          <w:rFonts w:ascii="Calibri" w:hAnsi="Calibri" w:cs="Tahoma"/>
          <w:b/>
        </w:rPr>
        <w:tab/>
      </w:r>
    </w:p>
    <w:p w14:paraId="65243111" w14:textId="77777777" w:rsidR="007858F0" w:rsidRDefault="00625AFB" w:rsidP="007858F0">
      <w:pPr>
        <w:ind w:left="360"/>
        <w:rPr>
          <w:rFonts w:ascii="Calibri" w:hAnsi="Calibri" w:cs="Tahoma"/>
          <w:iCs/>
        </w:rPr>
      </w:pPr>
      <w:r w:rsidRPr="00896FE3">
        <w:rPr>
          <w:rFonts w:ascii="Calibri" w:hAnsi="Calibri" w:cs="Tahoma"/>
          <w:b/>
        </w:rPr>
        <w:t>Operational</w:t>
      </w:r>
      <w:r w:rsidR="009B05C1">
        <w:rPr>
          <w:rFonts w:ascii="Calibri" w:hAnsi="Calibri" w:cs="Tahoma"/>
          <w:b/>
        </w:rPr>
        <w:t>:</w:t>
      </w:r>
      <w:r w:rsidR="007858F0" w:rsidRPr="00896FE3">
        <w:rPr>
          <w:rFonts w:ascii="Calibri" w:hAnsi="Calibri" w:cs="Tahoma"/>
          <w:b/>
        </w:rPr>
        <w:tab/>
      </w:r>
      <w:r w:rsidR="00762022" w:rsidRPr="00896FE3">
        <w:rPr>
          <w:rFonts w:ascii="Calibri" w:hAnsi="Calibri" w:cs="Tahoma"/>
        </w:rPr>
        <w:t>Head Coach,</w:t>
      </w:r>
      <w:r w:rsidR="007858F0" w:rsidRPr="00896FE3">
        <w:rPr>
          <w:rFonts w:ascii="Calibri" w:hAnsi="Calibri" w:cs="Tahoma"/>
        </w:rPr>
        <w:t xml:space="preserve"> </w:t>
      </w:r>
      <w:r w:rsidR="0067327A" w:rsidRPr="004513CA">
        <w:rPr>
          <w:rFonts w:ascii="Calibri" w:hAnsi="Calibri" w:cs="Tahoma"/>
          <w:iCs/>
        </w:rPr>
        <w:t>Munster Rugby</w:t>
      </w:r>
    </w:p>
    <w:p w14:paraId="387B4C57" w14:textId="31D1C4FA" w:rsidR="007858F0" w:rsidRPr="005A11CD" w:rsidRDefault="005A11CD" w:rsidP="005A11CD">
      <w:pPr>
        <w:ind w:left="1800" w:firstLine="360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General Manager, Munster Rugby</w:t>
      </w:r>
      <w:r w:rsidR="007858F0" w:rsidRPr="00896FE3">
        <w:rPr>
          <w:rFonts w:ascii="Calibri" w:hAnsi="Calibri" w:cs="Tahoma"/>
        </w:rPr>
        <w:tab/>
      </w:r>
      <w:r w:rsidR="007858F0" w:rsidRPr="00896FE3">
        <w:rPr>
          <w:rFonts w:ascii="Calibri" w:hAnsi="Calibri" w:cs="Tahoma"/>
        </w:rPr>
        <w:tab/>
      </w:r>
      <w:r w:rsidR="007858F0" w:rsidRPr="00896FE3">
        <w:rPr>
          <w:rFonts w:ascii="Calibri" w:hAnsi="Calibri" w:cs="Tahoma"/>
        </w:rPr>
        <w:tab/>
      </w:r>
    </w:p>
    <w:p w14:paraId="6D2C8669" w14:textId="77777777" w:rsidR="007858F0" w:rsidRDefault="00625AFB" w:rsidP="00762022">
      <w:pPr>
        <w:ind w:firstLine="360"/>
        <w:rPr>
          <w:rFonts w:ascii="Calibri" w:hAnsi="Calibri" w:cs="Tahoma"/>
        </w:rPr>
      </w:pPr>
      <w:r w:rsidRPr="00896FE3">
        <w:rPr>
          <w:rFonts w:ascii="Calibri" w:hAnsi="Calibri" w:cs="Tahoma"/>
          <w:b/>
        </w:rPr>
        <w:t>Functional:</w:t>
      </w:r>
      <w:r w:rsidRPr="00896FE3">
        <w:rPr>
          <w:rFonts w:ascii="Calibri" w:hAnsi="Calibri" w:cs="Tahoma"/>
        </w:rPr>
        <w:tab/>
      </w:r>
      <w:r w:rsidR="007858F0" w:rsidRPr="00896FE3">
        <w:rPr>
          <w:rFonts w:ascii="Calibri" w:hAnsi="Calibri" w:cs="Tahoma"/>
        </w:rPr>
        <w:t>IRFU Head of Nutrition</w:t>
      </w:r>
    </w:p>
    <w:p w14:paraId="602D5E0F" w14:textId="77777777" w:rsidR="001079A1" w:rsidRPr="00896FE3" w:rsidRDefault="001079A1" w:rsidP="00762022">
      <w:pPr>
        <w:ind w:firstLine="360"/>
        <w:rPr>
          <w:rFonts w:ascii="Calibri" w:hAnsi="Calibri" w:cs="Tahoma"/>
        </w:rPr>
      </w:pPr>
    </w:p>
    <w:p w14:paraId="514ECB8E" w14:textId="2E322F48" w:rsidR="00983E63" w:rsidRPr="005A11CD" w:rsidRDefault="00762022" w:rsidP="005A11CD">
      <w:pPr>
        <w:numPr>
          <w:ilvl w:val="0"/>
          <w:numId w:val="30"/>
        </w:numPr>
        <w:ind w:right="-716"/>
        <w:rPr>
          <w:rFonts w:ascii="Calibri" w:hAnsi="Calibri" w:cs="Tahoma"/>
          <w:b/>
          <w:sz w:val="20"/>
        </w:rPr>
      </w:pPr>
      <w:r w:rsidRPr="00896FE3">
        <w:rPr>
          <w:rFonts w:ascii="Calibri" w:hAnsi="Calibri" w:cs="Tahoma"/>
          <w:b/>
        </w:rPr>
        <w:t>MANAGEMENT RESPONSIBILITIES</w:t>
      </w:r>
      <w:r w:rsidR="00983E63" w:rsidRPr="00896FE3">
        <w:rPr>
          <w:rFonts w:ascii="Calibri" w:hAnsi="Calibri" w:cs="Tahoma"/>
          <w:b/>
        </w:rPr>
        <w:t xml:space="preserve"> </w:t>
      </w:r>
      <w:r w:rsidR="00983E63" w:rsidRPr="00896FE3">
        <w:rPr>
          <w:rFonts w:ascii="Calibri" w:hAnsi="Calibri" w:cs="Tahoma"/>
        </w:rPr>
        <w:t>(in conjunction with the IRFU Head of Nutrition</w:t>
      </w:r>
      <w:r w:rsidR="006D135F">
        <w:rPr>
          <w:rFonts w:ascii="Calibri" w:hAnsi="Calibri" w:cs="Tahoma"/>
        </w:rPr>
        <w:t xml:space="preserve"> </w:t>
      </w:r>
      <w:r w:rsidR="006D135F" w:rsidRPr="005A11CD">
        <w:rPr>
          <w:rFonts w:ascii="Calibri" w:hAnsi="Calibri" w:cs="Tahoma"/>
          <w:color w:val="000000" w:themeColor="text1"/>
        </w:rPr>
        <w:t>and IRFU the Elite Player Pathway Nutrition Lead</w:t>
      </w:r>
      <w:r w:rsidR="00983E63" w:rsidRPr="00896FE3">
        <w:rPr>
          <w:rFonts w:ascii="Calibri" w:hAnsi="Calibri" w:cs="Tahoma"/>
        </w:rPr>
        <w:t>)</w:t>
      </w:r>
    </w:p>
    <w:p w14:paraId="7F14480B" w14:textId="5359A9BE" w:rsidR="001079A1" w:rsidRPr="005A11CD" w:rsidRDefault="00983E63" w:rsidP="001079A1">
      <w:pPr>
        <w:pStyle w:val="ListParagraph"/>
        <w:numPr>
          <w:ilvl w:val="0"/>
          <w:numId w:val="47"/>
        </w:numPr>
        <w:spacing w:line="360" w:lineRule="auto"/>
        <w:rPr>
          <w:rFonts w:ascii="Calibri" w:hAnsi="Calibri" w:cs="Tahoma"/>
          <w:b/>
        </w:rPr>
      </w:pPr>
      <w:r w:rsidRPr="005A11CD">
        <w:rPr>
          <w:rFonts w:ascii="Calibri" w:hAnsi="Calibri" w:cs="Tahoma"/>
        </w:rPr>
        <w:t xml:space="preserve">Academy </w:t>
      </w:r>
      <w:r w:rsidR="009D1982" w:rsidRPr="005A11CD">
        <w:rPr>
          <w:rFonts w:ascii="Calibri" w:hAnsi="Calibri" w:cs="Tahoma"/>
        </w:rPr>
        <w:t xml:space="preserve">Performance </w:t>
      </w:r>
      <w:r w:rsidRPr="005A11CD">
        <w:rPr>
          <w:rFonts w:ascii="Calibri" w:hAnsi="Calibri" w:cs="Tahoma"/>
        </w:rPr>
        <w:t xml:space="preserve">Nutritionist, </w:t>
      </w:r>
      <w:r w:rsidR="0067327A" w:rsidRPr="005A11CD">
        <w:rPr>
          <w:rFonts w:ascii="Calibri" w:hAnsi="Calibri" w:cs="Tahoma"/>
          <w:iCs/>
        </w:rPr>
        <w:t>Munster Rugby</w:t>
      </w:r>
    </w:p>
    <w:p w14:paraId="481CC01D" w14:textId="77777777" w:rsidR="006C1C06" w:rsidRPr="00896FE3" w:rsidRDefault="006C1C06" w:rsidP="004D1406">
      <w:pPr>
        <w:numPr>
          <w:ilvl w:val="0"/>
          <w:numId w:val="30"/>
        </w:numPr>
        <w:spacing w:line="360" w:lineRule="auto"/>
        <w:ind w:right="-432"/>
        <w:rPr>
          <w:rFonts w:ascii="Calibri" w:hAnsi="Calibri" w:cs="Tahoma"/>
          <w:b/>
        </w:rPr>
      </w:pPr>
      <w:r w:rsidRPr="00896FE3">
        <w:rPr>
          <w:rFonts w:ascii="Calibri" w:hAnsi="Calibri" w:cs="Tahoma"/>
          <w:b/>
        </w:rPr>
        <w:t>WORKING RELATIONSHIPS</w:t>
      </w:r>
    </w:p>
    <w:p w14:paraId="1202E497" w14:textId="77777777" w:rsidR="00762022" w:rsidRDefault="00762022" w:rsidP="00762022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</w:rPr>
      </w:pPr>
      <w:r w:rsidRPr="00896FE3">
        <w:rPr>
          <w:rFonts w:ascii="Calibri" w:hAnsi="Calibri" w:cs="Tahoma"/>
        </w:rPr>
        <w:t>IRFU Head of Nutrition</w:t>
      </w:r>
    </w:p>
    <w:p w14:paraId="14083659" w14:textId="77777777" w:rsidR="006D135F" w:rsidRPr="005A11CD" w:rsidRDefault="006D135F" w:rsidP="006D135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color w:val="000000" w:themeColor="text1"/>
        </w:rPr>
      </w:pPr>
      <w:r w:rsidRPr="005A11CD">
        <w:rPr>
          <w:rFonts w:ascii="Calibri" w:hAnsi="Calibri" w:cs="Tahoma"/>
          <w:color w:val="000000" w:themeColor="text1"/>
        </w:rPr>
        <w:t>IRFU Elite Player Pathway Nutrition Lead</w:t>
      </w:r>
    </w:p>
    <w:p w14:paraId="1A199E5F" w14:textId="77777777" w:rsidR="007858F0" w:rsidRPr="004513CA" w:rsidRDefault="007858F0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896FE3">
        <w:rPr>
          <w:rFonts w:ascii="Calibri" w:hAnsi="Calibri" w:cs="Tahoma"/>
        </w:rPr>
        <w:t xml:space="preserve">Head of </w:t>
      </w:r>
      <w:r w:rsidR="00762022" w:rsidRPr="00896FE3">
        <w:rPr>
          <w:rFonts w:ascii="Calibri" w:hAnsi="Calibri" w:cs="Tahoma"/>
        </w:rPr>
        <w:t>Athletic Performance</w:t>
      </w:r>
      <w:r w:rsidRPr="00896FE3">
        <w:rPr>
          <w:rFonts w:ascii="Calibri" w:hAnsi="Calibri" w:cs="Tahoma"/>
        </w:rPr>
        <w:t xml:space="preserve">, </w:t>
      </w:r>
      <w:r w:rsidR="0067327A" w:rsidRPr="004513CA">
        <w:rPr>
          <w:rFonts w:ascii="Calibri" w:hAnsi="Calibri" w:cs="Tahoma"/>
          <w:iCs/>
        </w:rPr>
        <w:t>Munster Rugby</w:t>
      </w:r>
    </w:p>
    <w:p w14:paraId="63DD522A" w14:textId="77777777" w:rsidR="007858F0" w:rsidRPr="004513CA" w:rsidRDefault="00983E63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4513CA">
        <w:rPr>
          <w:rFonts w:ascii="Calibri" w:hAnsi="Calibri" w:cs="Tahoma"/>
          <w:iCs/>
        </w:rPr>
        <w:t xml:space="preserve">Lead Doctor, </w:t>
      </w:r>
      <w:r w:rsidR="0067327A" w:rsidRPr="004513CA">
        <w:rPr>
          <w:rFonts w:ascii="Calibri" w:hAnsi="Calibri" w:cs="Tahoma"/>
          <w:iCs/>
        </w:rPr>
        <w:t>Munster Rugby</w:t>
      </w:r>
    </w:p>
    <w:p w14:paraId="3CA6032E" w14:textId="77777777" w:rsidR="00983E63" w:rsidRPr="004513CA" w:rsidRDefault="00983E63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4513CA">
        <w:rPr>
          <w:rFonts w:ascii="Calibri" w:hAnsi="Calibri" w:cs="Tahoma"/>
          <w:iCs/>
        </w:rPr>
        <w:t>Lead Physiotherapy staff</w:t>
      </w:r>
      <w:r w:rsidR="0060261E" w:rsidRPr="004513CA">
        <w:rPr>
          <w:rFonts w:ascii="Calibri" w:hAnsi="Calibri" w:cs="Tahoma"/>
          <w:iCs/>
        </w:rPr>
        <w:t xml:space="preserve">, </w:t>
      </w:r>
      <w:r w:rsidR="0067327A" w:rsidRPr="004513CA">
        <w:rPr>
          <w:rFonts w:ascii="Calibri" w:hAnsi="Calibri" w:cs="Tahoma"/>
          <w:iCs/>
        </w:rPr>
        <w:t>Munster Rugby</w:t>
      </w:r>
    </w:p>
    <w:p w14:paraId="47D4C118" w14:textId="77777777" w:rsidR="007858F0" w:rsidRPr="004513CA" w:rsidRDefault="007858F0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4513CA">
        <w:rPr>
          <w:rFonts w:ascii="Calibri" w:hAnsi="Calibri" w:cs="Tahoma"/>
          <w:iCs/>
        </w:rPr>
        <w:t xml:space="preserve">Coaching staff, </w:t>
      </w:r>
      <w:r w:rsidR="0067327A" w:rsidRPr="004513CA">
        <w:rPr>
          <w:rFonts w:ascii="Calibri" w:hAnsi="Calibri" w:cs="Tahoma"/>
          <w:iCs/>
        </w:rPr>
        <w:t>Munster Rugby</w:t>
      </w:r>
    </w:p>
    <w:p w14:paraId="48009733" w14:textId="77777777" w:rsidR="00146B61" w:rsidRDefault="00146B61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4513CA">
        <w:rPr>
          <w:rFonts w:ascii="Calibri" w:hAnsi="Calibri" w:cs="Tahoma"/>
          <w:iCs/>
        </w:rPr>
        <w:t xml:space="preserve">Operations staff, </w:t>
      </w:r>
      <w:r w:rsidR="0067327A" w:rsidRPr="004513CA">
        <w:rPr>
          <w:rFonts w:ascii="Calibri" w:hAnsi="Calibri" w:cs="Tahoma"/>
          <w:iCs/>
        </w:rPr>
        <w:t>Munster Rugby</w:t>
      </w:r>
    </w:p>
    <w:p w14:paraId="69CA429D" w14:textId="688A7810" w:rsidR="00083190" w:rsidRPr="004513CA" w:rsidRDefault="00083190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Catering staff, Munster Rugby</w:t>
      </w:r>
    </w:p>
    <w:p w14:paraId="59B5656E" w14:textId="77777777" w:rsidR="00146B61" w:rsidRPr="004513CA" w:rsidRDefault="00146B61" w:rsidP="00531F85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ascii="Calibri" w:hAnsi="Calibri" w:cs="Tahoma"/>
          <w:iCs/>
        </w:rPr>
      </w:pPr>
      <w:r w:rsidRPr="004513CA">
        <w:rPr>
          <w:rFonts w:ascii="Calibri" w:hAnsi="Calibri" w:cs="Tahoma"/>
          <w:iCs/>
        </w:rPr>
        <w:t xml:space="preserve">Commercial Department, </w:t>
      </w:r>
      <w:r w:rsidR="0067327A" w:rsidRPr="004513CA">
        <w:rPr>
          <w:rFonts w:ascii="Calibri" w:hAnsi="Calibri" w:cs="Tahoma"/>
          <w:iCs/>
        </w:rPr>
        <w:t>Munster Rugby</w:t>
      </w:r>
    </w:p>
    <w:p w14:paraId="1F010800" w14:textId="77777777" w:rsidR="00625AFB" w:rsidRPr="00896FE3" w:rsidRDefault="00625AFB" w:rsidP="00344C05">
      <w:pPr>
        <w:rPr>
          <w:rFonts w:ascii="Calibri" w:hAnsi="Calibri" w:cs="Tahoma"/>
          <w:b/>
        </w:rPr>
      </w:pPr>
    </w:p>
    <w:p w14:paraId="059CB614" w14:textId="77777777" w:rsidR="00625AFB" w:rsidRDefault="00625AFB" w:rsidP="00625AFB">
      <w:pPr>
        <w:ind w:left="357"/>
        <w:rPr>
          <w:rFonts w:ascii="Calibri" w:hAnsi="Calibri" w:cs="Tahoma"/>
        </w:rPr>
      </w:pPr>
    </w:p>
    <w:p w14:paraId="1B5CAF2D" w14:textId="77777777" w:rsidR="005A11CD" w:rsidRPr="00896FE3" w:rsidRDefault="005A11CD" w:rsidP="00625AFB">
      <w:pPr>
        <w:ind w:left="357"/>
        <w:rPr>
          <w:rFonts w:ascii="Calibri" w:hAnsi="Calibri" w:cs="Tahoma"/>
        </w:rPr>
      </w:pPr>
    </w:p>
    <w:p w14:paraId="6801DB14" w14:textId="77777777" w:rsidR="00AC6BF8" w:rsidRPr="004D2703" w:rsidRDefault="008D5191" w:rsidP="004D2703">
      <w:pPr>
        <w:numPr>
          <w:ilvl w:val="0"/>
          <w:numId w:val="45"/>
        </w:numPr>
        <w:spacing w:line="360" w:lineRule="auto"/>
        <w:rPr>
          <w:rFonts w:ascii="Calibri" w:hAnsi="Calibri" w:cs="Tahoma"/>
          <w:b/>
        </w:rPr>
      </w:pPr>
      <w:r w:rsidRPr="004D2703">
        <w:rPr>
          <w:rFonts w:ascii="Calibri" w:hAnsi="Calibri" w:cs="Tahoma"/>
          <w:b/>
        </w:rPr>
        <w:t xml:space="preserve">ROLES AND </w:t>
      </w:r>
      <w:r w:rsidR="006C1C06" w:rsidRPr="004D2703">
        <w:rPr>
          <w:rFonts w:ascii="Calibri" w:hAnsi="Calibri" w:cs="Tahoma"/>
          <w:b/>
        </w:rPr>
        <w:t>RESPONSIBILITIES</w:t>
      </w:r>
    </w:p>
    <w:p w14:paraId="2A3E88DA" w14:textId="77777777" w:rsidR="002245F2" w:rsidRDefault="002245F2" w:rsidP="00AC6BF8">
      <w:pPr>
        <w:rPr>
          <w:rFonts w:ascii="Calibri" w:hAnsi="Calibri" w:cs="Tahoma"/>
          <w:b/>
        </w:rPr>
      </w:pPr>
      <w:r w:rsidRPr="00AC6BF8">
        <w:rPr>
          <w:rFonts w:ascii="Calibri" w:hAnsi="Calibri" w:cs="Tahoma"/>
          <w:b/>
        </w:rPr>
        <w:t>Leadership and Management</w:t>
      </w:r>
    </w:p>
    <w:p w14:paraId="20F6899B" w14:textId="5AB96CBB" w:rsidR="005A11CD" w:rsidRPr="00896FE3" w:rsidRDefault="005A11CD" w:rsidP="005A11CD">
      <w:pPr>
        <w:numPr>
          <w:ilvl w:val="0"/>
          <w:numId w:val="4"/>
        </w:numPr>
        <w:ind w:left="357" w:hanging="357"/>
        <w:rPr>
          <w:rFonts w:ascii="Calibri" w:hAnsi="Calibri" w:cs="Tahoma"/>
          <w:lang w:val="en-US"/>
        </w:rPr>
      </w:pPr>
      <w:r w:rsidRPr="00896FE3">
        <w:rPr>
          <w:rFonts w:ascii="Calibri" w:hAnsi="Calibri" w:cs="Tahoma"/>
          <w:lang w:val="en-US"/>
        </w:rPr>
        <w:t xml:space="preserve">Promote an environment and culture within </w:t>
      </w:r>
      <w:r>
        <w:rPr>
          <w:rFonts w:ascii="Calibri" w:hAnsi="Calibri" w:cs="Tahoma"/>
          <w:iCs/>
          <w:lang w:val="en-US"/>
        </w:rPr>
        <w:t xml:space="preserve">Munster </w:t>
      </w:r>
      <w:r w:rsidRPr="004513CA">
        <w:rPr>
          <w:rFonts w:ascii="Calibri" w:hAnsi="Calibri" w:cs="Tahoma"/>
          <w:iCs/>
          <w:lang w:val="en-US"/>
        </w:rPr>
        <w:t>Rugby</w:t>
      </w:r>
      <w:r w:rsidRPr="00896FE3">
        <w:rPr>
          <w:rFonts w:ascii="Calibri" w:hAnsi="Calibri" w:cs="Tahoma"/>
          <w:lang w:val="en-US"/>
        </w:rPr>
        <w:t xml:space="preserve"> that supports nutrition as an integral component of high performance.</w:t>
      </w:r>
    </w:p>
    <w:p w14:paraId="2D09B64F" w14:textId="20980CD1" w:rsidR="005A11CD" w:rsidRDefault="005A11CD" w:rsidP="005A11CD">
      <w:pPr>
        <w:numPr>
          <w:ilvl w:val="0"/>
          <w:numId w:val="4"/>
        </w:numPr>
        <w:ind w:left="357" w:hanging="357"/>
        <w:rPr>
          <w:rFonts w:ascii="Calibri" w:hAnsi="Calibri" w:cs="Tahoma"/>
          <w:lang w:val="en-US"/>
        </w:rPr>
      </w:pPr>
      <w:r w:rsidRPr="00896FE3">
        <w:rPr>
          <w:rFonts w:ascii="Calibri" w:hAnsi="Calibri" w:cs="Tahoma"/>
          <w:lang w:val="en-US"/>
        </w:rPr>
        <w:t>Manag</w:t>
      </w:r>
      <w:r>
        <w:rPr>
          <w:rFonts w:ascii="Calibri" w:hAnsi="Calibri" w:cs="Tahoma"/>
          <w:lang w:val="en-US"/>
        </w:rPr>
        <w:t xml:space="preserve">e and </w:t>
      </w:r>
      <w:r w:rsidRPr="00896FE3">
        <w:rPr>
          <w:rFonts w:ascii="Calibri" w:hAnsi="Calibri" w:cs="Tahoma"/>
          <w:lang w:val="en-US"/>
        </w:rPr>
        <w:t xml:space="preserve">develop nutrition programmes </w:t>
      </w:r>
      <w:r>
        <w:rPr>
          <w:rFonts w:ascii="Calibri" w:hAnsi="Calibri" w:cs="Tahoma"/>
          <w:lang w:val="en-US"/>
        </w:rPr>
        <w:t xml:space="preserve">across Senior, Academy and NTS programmes, </w:t>
      </w:r>
      <w:r w:rsidRPr="00896FE3">
        <w:rPr>
          <w:rFonts w:ascii="Calibri" w:hAnsi="Calibri" w:cs="Tahoma"/>
          <w:lang w:val="en-US"/>
        </w:rPr>
        <w:t xml:space="preserve">and deliver best practice </w:t>
      </w:r>
      <w:r>
        <w:rPr>
          <w:rFonts w:ascii="Calibri" w:hAnsi="Calibri" w:cs="Tahoma"/>
          <w:lang w:val="en-US"/>
        </w:rPr>
        <w:t xml:space="preserve">service </w:t>
      </w:r>
      <w:r w:rsidRPr="00896FE3">
        <w:rPr>
          <w:rFonts w:ascii="Calibri" w:hAnsi="Calibri" w:cs="Tahoma"/>
          <w:lang w:val="en-US"/>
        </w:rPr>
        <w:t xml:space="preserve">through </w:t>
      </w:r>
      <w:r>
        <w:rPr>
          <w:rFonts w:ascii="Calibri" w:hAnsi="Calibri" w:cs="Tahoma"/>
          <w:lang w:val="en-US"/>
        </w:rPr>
        <w:t xml:space="preserve">direct </w:t>
      </w:r>
      <w:r w:rsidRPr="00896FE3">
        <w:rPr>
          <w:rFonts w:ascii="Calibri" w:hAnsi="Calibri" w:cs="Tahoma"/>
          <w:lang w:val="en-US"/>
        </w:rPr>
        <w:t>work with Senior squad players.</w:t>
      </w:r>
    </w:p>
    <w:p w14:paraId="68A3B49C" w14:textId="77777777" w:rsidR="005A11CD" w:rsidRPr="00896FE3" w:rsidRDefault="005A11CD" w:rsidP="005A11CD">
      <w:pPr>
        <w:numPr>
          <w:ilvl w:val="0"/>
          <w:numId w:val="4"/>
        </w:numPr>
        <w:ind w:left="357" w:hanging="357"/>
        <w:rPr>
          <w:rFonts w:ascii="Calibri" w:hAnsi="Calibri" w:cs="Tahoma"/>
          <w:lang w:val="en-US"/>
        </w:rPr>
      </w:pPr>
      <w:r>
        <w:rPr>
          <w:rFonts w:ascii="Calibri" w:hAnsi="Calibri" w:cs="Tahoma"/>
          <w:lang w:val="en-US"/>
        </w:rPr>
        <w:t>Provide nutrition service delivery to the Senior squad players at both training and match days.</w:t>
      </w:r>
    </w:p>
    <w:p w14:paraId="6B54C28D" w14:textId="0FAE0676" w:rsidR="005A11CD" w:rsidRDefault="005A11CD" w:rsidP="005A11CD">
      <w:pPr>
        <w:numPr>
          <w:ilvl w:val="0"/>
          <w:numId w:val="4"/>
        </w:numPr>
        <w:ind w:left="357" w:hanging="357"/>
        <w:rPr>
          <w:rFonts w:ascii="Calibri" w:hAnsi="Calibri" w:cs="Tahoma"/>
          <w:lang w:val="en-US"/>
        </w:rPr>
      </w:pPr>
      <w:r w:rsidRPr="00896FE3">
        <w:rPr>
          <w:rFonts w:ascii="Calibri" w:hAnsi="Calibri" w:cs="Tahoma"/>
          <w:lang w:val="en-US"/>
        </w:rPr>
        <w:t xml:space="preserve">Provide professional leadership </w:t>
      </w:r>
      <w:r>
        <w:rPr>
          <w:rFonts w:ascii="Calibri" w:hAnsi="Calibri" w:cs="Tahoma"/>
          <w:lang w:val="en-US"/>
        </w:rPr>
        <w:t xml:space="preserve">and mentorship </w:t>
      </w:r>
      <w:r w:rsidRPr="00896FE3">
        <w:rPr>
          <w:rFonts w:ascii="Calibri" w:hAnsi="Calibri" w:cs="Tahoma"/>
          <w:lang w:val="en-US"/>
        </w:rPr>
        <w:t xml:space="preserve">to the Academy Performance Nutritionist at </w:t>
      </w:r>
      <w:r>
        <w:rPr>
          <w:rFonts w:ascii="Calibri" w:hAnsi="Calibri" w:cs="Tahoma"/>
          <w:iCs/>
          <w:lang w:val="en-US"/>
        </w:rPr>
        <w:t>Munster</w:t>
      </w:r>
      <w:r w:rsidRPr="004513CA">
        <w:rPr>
          <w:rFonts w:ascii="Calibri" w:hAnsi="Calibri" w:cs="Tahoma"/>
          <w:iCs/>
          <w:lang w:val="en-US"/>
        </w:rPr>
        <w:t xml:space="preserve"> Rugby</w:t>
      </w:r>
      <w:r>
        <w:rPr>
          <w:rFonts w:ascii="Calibri" w:hAnsi="Calibri" w:cs="Tahoma"/>
          <w:lang w:val="en-US"/>
        </w:rPr>
        <w:t xml:space="preserve"> and meet regularly to manage relationships and ensure continuous professional development.</w:t>
      </w:r>
    </w:p>
    <w:p w14:paraId="2DB87B0F" w14:textId="2EBF17EE" w:rsidR="005A11CD" w:rsidRPr="004513CA" w:rsidRDefault="005A11CD" w:rsidP="005A11CD">
      <w:pPr>
        <w:numPr>
          <w:ilvl w:val="0"/>
          <w:numId w:val="4"/>
        </w:numPr>
        <w:rPr>
          <w:rFonts w:ascii="Calibri" w:hAnsi="Calibri" w:cs="Tahoma"/>
          <w:iCs/>
        </w:rPr>
      </w:pPr>
      <w:r w:rsidRPr="00896FE3">
        <w:rPr>
          <w:rFonts w:ascii="Calibri" w:hAnsi="Calibri" w:cs="Tahoma"/>
        </w:rPr>
        <w:t xml:space="preserve">Be professionally responsible for </w:t>
      </w:r>
      <w:r>
        <w:rPr>
          <w:rFonts w:ascii="Calibri" w:hAnsi="Calibri" w:cs="Tahoma"/>
        </w:rPr>
        <w:t xml:space="preserve">own practice and the oversight of </w:t>
      </w:r>
      <w:r w:rsidRPr="00896FE3">
        <w:rPr>
          <w:rFonts w:ascii="Calibri" w:hAnsi="Calibri" w:cs="Tahoma"/>
        </w:rPr>
        <w:t>all aspects of service delivery</w:t>
      </w:r>
      <w:r>
        <w:rPr>
          <w:rFonts w:ascii="Calibri" w:hAnsi="Calibri" w:cs="Tahoma"/>
        </w:rPr>
        <w:t xml:space="preserve"> in </w:t>
      </w:r>
      <w:r>
        <w:rPr>
          <w:rFonts w:ascii="Calibri" w:hAnsi="Calibri" w:cs="Tahoma"/>
          <w:iCs/>
        </w:rPr>
        <w:t>Munster Rugby</w:t>
      </w:r>
      <w:r w:rsidRPr="004513CA">
        <w:rPr>
          <w:rFonts w:ascii="Calibri" w:hAnsi="Calibri" w:cs="Tahoma"/>
          <w:iCs/>
        </w:rPr>
        <w:t>.</w:t>
      </w:r>
    </w:p>
    <w:p w14:paraId="1955AE37" w14:textId="77777777" w:rsidR="005A11CD" w:rsidRDefault="005A11CD" w:rsidP="005A11CD">
      <w:pPr>
        <w:numPr>
          <w:ilvl w:val="0"/>
          <w:numId w:val="4"/>
        </w:numPr>
        <w:rPr>
          <w:rFonts w:ascii="Calibri" w:hAnsi="Calibri" w:cs="Tahoma"/>
        </w:rPr>
      </w:pPr>
      <w:r>
        <w:rPr>
          <w:rFonts w:ascii="Calibri" w:hAnsi="Calibri" w:cs="Tahoma"/>
        </w:rPr>
        <w:t>L</w:t>
      </w:r>
      <w:r w:rsidRPr="00896FE3">
        <w:rPr>
          <w:rFonts w:ascii="Calibri" w:hAnsi="Calibri" w:cs="Tahoma"/>
        </w:rPr>
        <w:t>ead the multidisciplinary team on integrated well-being projects</w:t>
      </w:r>
      <w:r>
        <w:rPr>
          <w:rFonts w:ascii="Calibri" w:hAnsi="Calibri" w:cs="Tahoma"/>
        </w:rPr>
        <w:t xml:space="preserve"> with significance to nutrition.</w:t>
      </w:r>
    </w:p>
    <w:p w14:paraId="07093D90" w14:textId="77777777" w:rsidR="005A11CD" w:rsidRDefault="005A11CD" w:rsidP="005A11CD">
      <w:pPr>
        <w:numPr>
          <w:ilvl w:val="0"/>
          <w:numId w:val="4"/>
        </w:numPr>
        <w:ind w:left="357" w:hanging="357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Adhere to IRFU policies in relation to best practice and ethical behaviour.</w:t>
      </w:r>
    </w:p>
    <w:p w14:paraId="3418568F" w14:textId="77777777" w:rsidR="00B80868" w:rsidRDefault="00B80868" w:rsidP="00AC6BF8">
      <w:pPr>
        <w:rPr>
          <w:rFonts w:ascii="Calibri" w:hAnsi="Calibri" w:cs="Tahoma"/>
          <w:lang w:val="en-US"/>
        </w:rPr>
      </w:pPr>
    </w:p>
    <w:p w14:paraId="24BD79C4" w14:textId="77777777" w:rsidR="00AC6BF8" w:rsidRPr="00AC6BF8" w:rsidRDefault="00B80868" w:rsidP="00AC6BF8">
      <w:pPr>
        <w:rPr>
          <w:rFonts w:ascii="Calibri" w:hAnsi="Calibri" w:cs="Tahoma"/>
          <w:b/>
          <w:lang w:val="en-US"/>
        </w:rPr>
      </w:pPr>
      <w:r w:rsidRPr="00AC6BF8">
        <w:rPr>
          <w:rFonts w:ascii="Calibri" w:hAnsi="Calibri" w:cs="Tahoma"/>
          <w:b/>
          <w:lang w:val="en-US"/>
        </w:rPr>
        <w:t xml:space="preserve">Service </w:t>
      </w:r>
      <w:r w:rsidR="00462652">
        <w:rPr>
          <w:rFonts w:ascii="Calibri" w:hAnsi="Calibri" w:cs="Tahoma"/>
          <w:b/>
          <w:lang w:val="en-US"/>
        </w:rPr>
        <w:t>D</w:t>
      </w:r>
      <w:r w:rsidRPr="00AC6BF8">
        <w:rPr>
          <w:rFonts w:ascii="Calibri" w:hAnsi="Calibri" w:cs="Tahoma"/>
          <w:b/>
          <w:lang w:val="en-US"/>
        </w:rPr>
        <w:t>elivery</w:t>
      </w:r>
    </w:p>
    <w:p w14:paraId="13F50CD1" w14:textId="232CECEF" w:rsidR="006C1C06" w:rsidRPr="00896FE3" w:rsidRDefault="00977B22" w:rsidP="00AC6BF8">
      <w:pPr>
        <w:numPr>
          <w:ilvl w:val="0"/>
          <w:numId w:val="33"/>
        </w:numPr>
        <w:rPr>
          <w:rFonts w:ascii="Calibri" w:hAnsi="Calibri" w:cs="Tahoma"/>
          <w:lang w:val="en-US"/>
        </w:rPr>
      </w:pPr>
      <w:r>
        <w:rPr>
          <w:rFonts w:ascii="Calibri" w:hAnsi="Calibri" w:cs="Tahoma"/>
        </w:rPr>
        <w:t xml:space="preserve">Maximise the performance impact </w:t>
      </w:r>
      <w:r w:rsidR="006C1C06" w:rsidRPr="00896FE3">
        <w:rPr>
          <w:rFonts w:ascii="Calibri" w:hAnsi="Calibri" w:cs="Tahoma"/>
        </w:rPr>
        <w:t xml:space="preserve">of performance nutrition </w:t>
      </w:r>
      <w:r w:rsidR="00C5170C">
        <w:rPr>
          <w:rFonts w:ascii="Calibri" w:hAnsi="Calibri" w:cs="Tahoma"/>
        </w:rPr>
        <w:t xml:space="preserve">across </w:t>
      </w:r>
      <w:r>
        <w:rPr>
          <w:rFonts w:ascii="Calibri" w:hAnsi="Calibri" w:cs="Tahoma"/>
        </w:rPr>
        <w:t xml:space="preserve">Senior, Academy and </w:t>
      </w:r>
      <w:r w:rsidR="00A01D8F">
        <w:rPr>
          <w:rFonts w:ascii="Calibri" w:hAnsi="Calibri" w:cs="Tahoma"/>
        </w:rPr>
        <w:t>NTS</w:t>
      </w:r>
      <w:r w:rsidR="00C5170C">
        <w:rPr>
          <w:rFonts w:ascii="Calibri" w:hAnsi="Calibri" w:cs="Tahoma"/>
        </w:rPr>
        <w:t xml:space="preserve"> programmes </w:t>
      </w:r>
      <w:r w:rsidR="006C1C06" w:rsidRPr="00896FE3">
        <w:rPr>
          <w:rFonts w:ascii="Calibri" w:hAnsi="Calibri" w:cs="Tahoma"/>
        </w:rPr>
        <w:t xml:space="preserve">by working closely with the </w:t>
      </w:r>
      <w:r w:rsidR="006B036E">
        <w:rPr>
          <w:rFonts w:ascii="Calibri" w:hAnsi="Calibri" w:cs="Tahoma"/>
        </w:rPr>
        <w:t>Academy Nutritionist,</w:t>
      </w:r>
      <w:r w:rsidR="00A01D8F">
        <w:rPr>
          <w:rFonts w:ascii="Calibri" w:hAnsi="Calibri" w:cs="Tahoma"/>
        </w:rPr>
        <w:t xml:space="preserve"> the</w:t>
      </w:r>
      <w:r w:rsidR="006B036E">
        <w:rPr>
          <w:rFonts w:ascii="Calibri" w:hAnsi="Calibri" w:cs="Tahoma"/>
        </w:rPr>
        <w:t xml:space="preserve"> </w:t>
      </w:r>
      <w:r w:rsidR="00A774AE" w:rsidRPr="00896FE3">
        <w:rPr>
          <w:rFonts w:ascii="Calibri" w:hAnsi="Calibri" w:cs="Tahoma"/>
        </w:rPr>
        <w:t>Athletic Performance</w:t>
      </w:r>
      <w:r w:rsidR="005A11CD">
        <w:rPr>
          <w:rFonts w:ascii="Calibri" w:hAnsi="Calibri" w:cs="Tahoma"/>
        </w:rPr>
        <w:t xml:space="preserve">, </w:t>
      </w:r>
      <w:r w:rsidR="006C1C06" w:rsidRPr="00896FE3">
        <w:rPr>
          <w:rFonts w:ascii="Calibri" w:hAnsi="Calibri" w:cs="Tahoma"/>
        </w:rPr>
        <w:t xml:space="preserve">Medical </w:t>
      </w:r>
      <w:r w:rsidR="00A01D8F">
        <w:rPr>
          <w:rFonts w:ascii="Calibri" w:hAnsi="Calibri" w:cs="Tahoma"/>
        </w:rPr>
        <w:t xml:space="preserve">departments </w:t>
      </w:r>
      <w:r w:rsidR="006C1C06" w:rsidRPr="00896FE3">
        <w:rPr>
          <w:rFonts w:ascii="Calibri" w:hAnsi="Calibri" w:cs="Tahoma"/>
        </w:rPr>
        <w:t xml:space="preserve">and Coaching staff in </w:t>
      </w:r>
      <w:r w:rsidR="0067327A" w:rsidRPr="004513CA">
        <w:rPr>
          <w:rFonts w:ascii="Calibri" w:hAnsi="Calibri" w:cs="Tahoma"/>
          <w:iCs/>
        </w:rPr>
        <w:t>Munster Rugby</w:t>
      </w:r>
      <w:r w:rsidR="003C7578" w:rsidRPr="00896FE3">
        <w:rPr>
          <w:rFonts w:ascii="Calibri" w:hAnsi="Calibri" w:cs="Tahoma"/>
        </w:rPr>
        <w:t xml:space="preserve"> </w:t>
      </w:r>
      <w:r w:rsidR="006C1C06" w:rsidRPr="00896FE3">
        <w:rPr>
          <w:rFonts w:ascii="Calibri" w:hAnsi="Calibri" w:cs="Tahoma"/>
        </w:rPr>
        <w:t>to maximise the effectiveness of players’ training and competitive programmes</w:t>
      </w:r>
      <w:r w:rsidR="00083190">
        <w:rPr>
          <w:rFonts w:ascii="Calibri" w:hAnsi="Calibri" w:cs="Tahoma"/>
        </w:rPr>
        <w:t>,</w:t>
      </w:r>
      <w:r w:rsidR="006C1C06" w:rsidRPr="00896FE3">
        <w:rPr>
          <w:rFonts w:ascii="Calibri" w:hAnsi="Calibri" w:cs="Tahoma"/>
        </w:rPr>
        <w:t xml:space="preserve"> through appropriate nutrition strategies</w:t>
      </w:r>
      <w:r w:rsidR="00DC3F65" w:rsidRPr="00896FE3">
        <w:rPr>
          <w:rFonts w:ascii="Calibri" w:hAnsi="Calibri" w:cs="Tahoma"/>
        </w:rPr>
        <w:t>.</w:t>
      </w:r>
    </w:p>
    <w:p w14:paraId="0A8C6001" w14:textId="5A58E83E" w:rsidR="006C1C06" w:rsidRPr="00896FE3" w:rsidRDefault="006C1C06" w:rsidP="00625AFB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 w:rsidRPr="00896FE3">
        <w:rPr>
          <w:rFonts w:ascii="Calibri" w:hAnsi="Calibri" w:cs="Tahoma"/>
        </w:rPr>
        <w:t xml:space="preserve">Implement strategies to support players’ training and competitive programmes </w:t>
      </w:r>
      <w:r w:rsidRPr="00896FE3">
        <w:rPr>
          <w:rFonts w:ascii="Calibri" w:hAnsi="Calibri" w:cs="Tahoma"/>
          <w:lang w:val="en-US"/>
        </w:rPr>
        <w:t xml:space="preserve">whilst demonstrating a comprehensive knowledge of the science that </w:t>
      </w:r>
      <w:r w:rsidR="00083190">
        <w:rPr>
          <w:rFonts w:ascii="Calibri" w:hAnsi="Calibri" w:cs="Tahoma"/>
          <w:lang w:val="en-US"/>
        </w:rPr>
        <w:t>underpins</w:t>
      </w:r>
      <w:r w:rsidRPr="00896FE3">
        <w:rPr>
          <w:rFonts w:ascii="Calibri" w:hAnsi="Calibri" w:cs="Tahoma"/>
          <w:lang w:val="en-US"/>
        </w:rPr>
        <w:t xml:space="preserve"> sports nutrition</w:t>
      </w:r>
      <w:r w:rsidRPr="00896FE3">
        <w:rPr>
          <w:rFonts w:ascii="Calibri" w:hAnsi="Calibri" w:cs="Tahoma"/>
        </w:rPr>
        <w:t xml:space="preserve"> e.g. </w:t>
      </w:r>
      <w:r w:rsidR="00083190">
        <w:rPr>
          <w:rFonts w:ascii="Calibri" w:hAnsi="Calibri" w:cs="Tahoma"/>
        </w:rPr>
        <w:t>N</w:t>
      </w:r>
      <w:r w:rsidRPr="00896FE3">
        <w:rPr>
          <w:rFonts w:ascii="Calibri" w:hAnsi="Calibri" w:cs="Tahoma"/>
        </w:rPr>
        <w:t xml:space="preserve">utrition to support </w:t>
      </w:r>
      <w:r w:rsidR="00083190">
        <w:rPr>
          <w:rFonts w:ascii="Calibri" w:hAnsi="Calibri" w:cs="Tahoma"/>
        </w:rPr>
        <w:t>athletic</w:t>
      </w:r>
      <w:r w:rsidRPr="00896FE3">
        <w:rPr>
          <w:rFonts w:ascii="Calibri" w:hAnsi="Calibri" w:cs="Tahoma"/>
        </w:rPr>
        <w:t xml:space="preserve"> development, recovery, hydration, supplementation, </w:t>
      </w:r>
      <w:r w:rsidR="00083190">
        <w:rPr>
          <w:rFonts w:ascii="Calibri" w:hAnsi="Calibri" w:cs="Tahoma"/>
        </w:rPr>
        <w:t>injury and illness management</w:t>
      </w:r>
      <w:r w:rsidRPr="00896FE3">
        <w:rPr>
          <w:rFonts w:ascii="Calibri" w:hAnsi="Calibri" w:cs="Tahoma"/>
        </w:rPr>
        <w:t xml:space="preserve"> etc. </w:t>
      </w:r>
    </w:p>
    <w:p w14:paraId="464BC7ED" w14:textId="0C533B13" w:rsidR="006C1C06" w:rsidRPr="00B02BD2" w:rsidRDefault="00FA12D9" w:rsidP="00625AFB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 w:rsidRPr="00896FE3">
        <w:rPr>
          <w:rFonts w:ascii="Calibri" w:hAnsi="Calibri" w:cs="Tahoma"/>
        </w:rPr>
        <w:t>L</w:t>
      </w:r>
      <w:r w:rsidR="006C1C06" w:rsidRPr="00896FE3">
        <w:rPr>
          <w:rFonts w:ascii="Calibri" w:hAnsi="Calibri" w:cs="Tahoma"/>
        </w:rPr>
        <w:t xml:space="preserve">iaise with hotels and catering staff </w:t>
      </w:r>
      <w:r w:rsidR="00EE18A5" w:rsidRPr="00896FE3">
        <w:rPr>
          <w:rFonts w:ascii="Calibri" w:hAnsi="Calibri" w:cs="Tahoma"/>
        </w:rPr>
        <w:t xml:space="preserve">at </w:t>
      </w:r>
      <w:r w:rsidR="005A11CD">
        <w:rPr>
          <w:rFonts w:ascii="Calibri" w:hAnsi="Calibri" w:cs="Tahoma"/>
        </w:rPr>
        <w:t xml:space="preserve">both home and </w:t>
      </w:r>
      <w:r w:rsidR="00EE18A5" w:rsidRPr="00896FE3">
        <w:rPr>
          <w:rFonts w:ascii="Calibri" w:hAnsi="Calibri" w:cs="Tahoma"/>
        </w:rPr>
        <w:t xml:space="preserve">away venues </w:t>
      </w:r>
      <w:r w:rsidR="00DB4F70" w:rsidRPr="00896FE3">
        <w:rPr>
          <w:rFonts w:ascii="Calibri" w:hAnsi="Calibri" w:cs="Tahoma"/>
          <w:lang w:val="en-US"/>
        </w:rPr>
        <w:t xml:space="preserve">to </w:t>
      </w:r>
      <w:r w:rsidR="006C1C06" w:rsidRPr="00896FE3">
        <w:rPr>
          <w:rFonts w:ascii="Calibri" w:hAnsi="Calibri" w:cs="Tahoma"/>
          <w:lang w:val="en-US"/>
        </w:rPr>
        <w:t>ensure appropriate nu</w:t>
      </w:r>
      <w:r w:rsidR="00DC3F65" w:rsidRPr="00896FE3">
        <w:rPr>
          <w:rFonts w:ascii="Calibri" w:hAnsi="Calibri" w:cs="Tahoma"/>
          <w:lang w:val="en-US"/>
        </w:rPr>
        <w:t>trition</w:t>
      </w:r>
      <w:r w:rsidR="00083190">
        <w:rPr>
          <w:rFonts w:ascii="Calibri" w:hAnsi="Calibri" w:cs="Tahoma"/>
          <w:lang w:val="en-US"/>
        </w:rPr>
        <w:t xml:space="preserve"> provision</w:t>
      </w:r>
      <w:r w:rsidR="00DC3F65" w:rsidRPr="00896FE3">
        <w:rPr>
          <w:rFonts w:ascii="Calibri" w:hAnsi="Calibri" w:cs="Tahoma"/>
          <w:lang w:val="en-US"/>
        </w:rPr>
        <w:t xml:space="preserve"> is provided for players.</w:t>
      </w:r>
    </w:p>
    <w:p w14:paraId="3A7A4967" w14:textId="77777777" w:rsidR="00083190" w:rsidRDefault="00B02BD2" w:rsidP="00B02BD2">
      <w:pPr>
        <w:numPr>
          <w:ilvl w:val="0"/>
          <w:numId w:val="4"/>
        </w:numPr>
        <w:ind w:left="357" w:hanging="357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Coordinate and manage catering at the training venue to ensure appropriate nutrition support for players</w:t>
      </w:r>
      <w:r w:rsidR="00083190">
        <w:rPr>
          <w:rFonts w:ascii="Calibri" w:hAnsi="Calibri" w:cs="Tahoma"/>
          <w:color w:val="000000"/>
        </w:rPr>
        <w:t xml:space="preserve">. </w:t>
      </w:r>
    </w:p>
    <w:p w14:paraId="3BAA9C33" w14:textId="213B8C4E" w:rsidR="00B02BD2" w:rsidRPr="00B02BD2" w:rsidRDefault="00083190" w:rsidP="00B02BD2">
      <w:pPr>
        <w:numPr>
          <w:ilvl w:val="0"/>
          <w:numId w:val="4"/>
        </w:numPr>
        <w:ind w:left="357" w:hanging="357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Manage the nutrition budget</w:t>
      </w:r>
      <w:r w:rsidR="00B02BD2">
        <w:rPr>
          <w:rFonts w:ascii="Calibri" w:hAnsi="Calibri" w:cs="Tahoma"/>
          <w:color w:val="000000"/>
        </w:rPr>
        <w:t xml:space="preserve"> and liais</w:t>
      </w:r>
      <w:r>
        <w:rPr>
          <w:rFonts w:ascii="Calibri" w:hAnsi="Calibri" w:cs="Tahoma"/>
          <w:color w:val="000000"/>
        </w:rPr>
        <w:t>e</w:t>
      </w:r>
      <w:r w:rsidR="00B02BD2">
        <w:rPr>
          <w:rFonts w:ascii="Calibri" w:hAnsi="Calibri" w:cs="Tahoma"/>
          <w:color w:val="000000"/>
        </w:rPr>
        <w:t xml:space="preserve"> with the commercial department regarding the review and acquisition of relevant commercial partners when required. </w:t>
      </w:r>
    </w:p>
    <w:p w14:paraId="6441A676" w14:textId="77777777" w:rsidR="006C1C06" w:rsidRDefault="009B05C1" w:rsidP="00625AFB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>
        <w:rPr>
          <w:rFonts w:ascii="Calibri" w:hAnsi="Calibri" w:cs="Tahoma"/>
        </w:rPr>
        <w:t>M</w:t>
      </w:r>
      <w:r w:rsidR="006C1C06" w:rsidRPr="00896FE3">
        <w:rPr>
          <w:rFonts w:ascii="Calibri" w:hAnsi="Calibri" w:cs="Tahoma"/>
        </w:rPr>
        <w:t xml:space="preserve">anage and monitor a sports supplement programme </w:t>
      </w:r>
      <w:r w:rsidR="00C5170C">
        <w:rPr>
          <w:rFonts w:ascii="Calibri" w:hAnsi="Calibri" w:cs="Tahoma"/>
        </w:rPr>
        <w:t xml:space="preserve">across </w:t>
      </w:r>
      <w:r w:rsidR="002245F2">
        <w:rPr>
          <w:rFonts w:ascii="Calibri" w:hAnsi="Calibri" w:cs="Tahoma"/>
        </w:rPr>
        <w:t xml:space="preserve">Senior, Academy and </w:t>
      </w:r>
      <w:r>
        <w:rPr>
          <w:rFonts w:ascii="Calibri" w:hAnsi="Calibri" w:cs="Tahoma"/>
        </w:rPr>
        <w:t>NTS</w:t>
      </w:r>
      <w:r w:rsidR="002245F2">
        <w:rPr>
          <w:rFonts w:ascii="Calibri" w:hAnsi="Calibri" w:cs="Tahoma"/>
        </w:rPr>
        <w:t xml:space="preserve"> programmes</w:t>
      </w:r>
      <w:r w:rsidR="00C5170C">
        <w:rPr>
          <w:rFonts w:ascii="Calibri" w:hAnsi="Calibri" w:cs="Tahoma"/>
        </w:rPr>
        <w:t xml:space="preserve"> </w:t>
      </w:r>
      <w:r w:rsidR="006C1C06" w:rsidRPr="00896FE3">
        <w:rPr>
          <w:rFonts w:ascii="Calibri" w:hAnsi="Calibri" w:cs="Tahoma"/>
        </w:rPr>
        <w:t xml:space="preserve">that adheres to the IRFU Policy on </w:t>
      </w:r>
      <w:r w:rsidR="009A1FCF" w:rsidRPr="00896FE3">
        <w:rPr>
          <w:rFonts w:ascii="Calibri" w:hAnsi="Calibri" w:cs="Tahoma"/>
        </w:rPr>
        <w:t>Sports Food and Supplement use</w:t>
      </w:r>
      <w:r w:rsidR="006C1C06" w:rsidRPr="00896FE3">
        <w:rPr>
          <w:rFonts w:ascii="Calibri" w:hAnsi="Calibri" w:cs="Tahoma"/>
        </w:rPr>
        <w:t xml:space="preserve"> in conjunction with </w:t>
      </w:r>
      <w:r w:rsidR="004513CA">
        <w:rPr>
          <w:rFonts w:ascii="Calibri" w:hAnsi="Calibri" w:cs="Tahoma"/>
        </w:rPr>
        <w:t>Munster Rugby’s</w:t>
      </w:r>
      <w:r>
        <w:rPr>
          <w:rFonts w:ascii="Calibri" w:hAnsi="Calibri" w:cs="Tahoma"/>
        </w:rPr>
        <w:t xml:space="preserve"> </w:t>
      </w:r>
      <w:r w:rsidR="006C1C06" w:rsidRPr="00896FE3">
        <w:rPr>
          <w:rFonts w:ascii="Calibri" w:hAnsi="Calibri" w:cs="Tahoma"/>
        </w:rPr>
        <w:t>supplement partners</w:t>
      </w:r>
      <w:r w:rsidR="00DC3F65" w:rsidRPr="00896FE3">
        <w:rPr>
          <w:rFonts w:ascii="Calibri" w:hAnsi="Calibri" w:cs="Tahoma"/>
        </w:rPr>
        <w:t>.</w:t>
      </w:r>
      <w:r w:rsidR="006C1C06" w:rsidRPr="00896FE3">
        <w:rPr>
          <w:rFonts w:ascii="Calibri" w:hAnsi="Calibri" w:cs="Tahoma"/>
        </w:rPr>
        <w:t xml:space="preserve"> </w:t>
      </w:r>
    </w:p>
    <w:p w14:paraId="459BF521" w14:textId="77777777" w:rsidR="005913C8" w:rsidRDefault="005913C8" w:rsidP="005913C8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 w:rsidRPr="00896FE3">
        <w:rPr>
          <w:rFonts w:ascii="Calibri" w:hAnsi="Calibri" w:cs="Tahoma"/>
        </w:rPr>
        <w:t>Implement best practice for food hygiene and undertake food safety training if certification is not already held.</w:t>
      </w:r>
    </w:p>
    <w:p w14:paraId="0B17BAEC" w14:textId="77777777" w:rsidR="00462652" w:rsidRPr="009B05C1" w:rsidRDefault="00462652" w:rsidP="005913C8">
      <w:pPr>
        <w:numPr>
          <w:ilvl w:val="0"/>
          <w:numId w:val="4"/>
        </w:numPr>
        <w:ind w:left="357" w:hanging="357"/>
        <w:rPr>
          <w:rFonts w:ascii="Calibri" w:hAnsi="Calibri" w:cs="Tahoma"/>
          <w:i/>
          <w:iCs/>
        </w:rPr>
      </w:pPr>
      <w:r>
        <w:rPr>
          <w:rFonts w:ascii="Calibri" w:hAnsi="Calibri" w:cs="Tahoma"/>
        </w:rPr>
        <w:t xml:space="preserve">Contribute to </w:t>
      </w:r>
      <w:r w:rsidR="004513CA">
        <w:rPr>
          <w:rFonts w:ascii="Calibri" w:hAnsi="Calibri" w:cs="Tahoma"/>
          <w:iCs/>
        </w:rPr>
        <w:t>Munster Rugby’s</w:t>
      </w:r>
      <w:r>
        <w:rPr>
          <w:rFonts w:ascii="Calibri" w:hAnsi="Calibri" w:cs="Tahoma"/>
        </w:rPr>
        <w:t xml:space="preserve"> Health and Well-being education programme</w:t>
      </w:r>
      <w:r w:rsidR="009B05C1">
        <w:rPr>
          <w:rFonts w:ascii="Calibri" w:hAnsi="Calibri" w:cs="Tahoma"/>
        </w:rPr>
        <w:t xml:space="preserve"> (</w:t>
      </w:r>
      <w:r w:rsidR="009B05C1" w:rsidRPr="009B05C1">
        <w:rPr>
          <w:rFonts w:ascii="Calibri" w:hAnsi="Calibri" w:cs="Tahoma"/>
          <w:i/>
          <w:iCs/>
        </w:rPr>
        <w:t>if applicable)</w:t>
      </w:r>
    </w:p>
    <w:p w14:paraId="286AB199" w14:textId="77777777" w:rsidR="00B80868" w:rsidRDefault="00B80868" w:rsidP="00B80868">
      <w:pPr>
        <w:rPr>
          <w:rFonts w:ascii="Calibri" w:hAnsi="Calibri" w:cs="Tahoma"/>
        </w:rPr>
      </w:pPr>
    </w:p>
    <w:p w14:paraId="51F710A3" w14:textId="70C12897" w:rsidR="00B02BD2" w:rsidRPr="00AC6BF8" w:rsidRDefault="00B80868" w:rsidP="00AC6BF8">
      <w:pPr>
        <w:rPr>
          <w:rFonts w:ascii="Calibri" w:hAnsi="Calibri" w:cs="Tahoma"/>
          <w:b/>
        </w:rPr>
      </w:pPr>
      <w:r w:rsidRPr="00AC6BF8">
        <w:rPr>
          <w:rFonts w:ascii="Calibri" w:hAnsi="Calibri" w:cs="Tahoma"/>
          <w:b/>
        </w:rPr>
        <w:t>Communication</w:t>
      </w:r>
    </w:p>
    <w:p w14:paraId="5426FB47" w14:textId="77777777" w:rsidR="00B80868" w:rsidRPr="00DF6D28" w:rsidRDefault="00B80868" w:rsidP="00B80868">
      <w:pPr>
        <w:numPr>
          <w:ilvl w:val="0"/>
          <w:numId w:val="4"/>
        </w:numPr>
        <w:rPr>
          <w:rFonts w:ascii="Calibri" w:hAnsi="Calibri" w:cs="Tahoma"/>
        </w:rPr>
      </w:pPr>
      <w:r w:rsidRPr="00DF6D28">
        <w:rPr>
          <w:rFonts w:ascii="Calibri" w:hAnsi="Calibri" w:cs="Tahoma"/>
        </w:rPr>
        <w:t>Meet regularly with the IRFU Head of Nutrition on all aspects of nutrition service development and participate in developing nutrition service delivery, including attendance at review meetings.</w:t>
      </w:r>
    </w:p>
    <w:p w14:paraId="7682C295" w14:textId="0FF1420A" w:rsidR="00B80868" w:rsidRDefault="00B80868" w:rsidP="00B80868">
      <w:pPr>
        <w:numPr>
          <w:ilvl w:val="0"/>
          <w:numId w:val="4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Build and maintain relationships with all </w:t>
      </w:r>
      <w:r w:rsidR="009439D3">
        <w:rPr>
          <w:rFonts w:ascii="Calibri" w:hAnsi="Calibri" w:cs="Tahoma"/>
        </w:rPr>
        <w:t xml:space="preserve">personnel </w:t>
      </w:r>
      <w:r>
        <w:rPr>
          <w:rFonts w:ascii="Calibri" w:hAnsi="Calibri" w:cs="Tahoma"/>
        </w:rPr>
        <w:t>listed in ‘</w:t>
      </w:r>
      <w:r w:rsidR="00083190">
        <w:rPr>
          <w:rFonts w:ascii="Calibri" w:hAnsi="Calibri" w:cs="Tahoma"/>
        </w:rPr>
        <w:t>w</w:t>
      </w:r>
      <w:r>
        <w:rPr>
          <w:rFonts w:ascii="Calibri" w:hAnsi="Calibri" w:cs="Tahoma"/>
        </w:rPr>
        <w:t xml:space="preserve">orking </w:t>
      </w:r>
      <w:r w:rsidR="00083190">
        <w:rPr>
          <w:rFonts w:ascii="Calibri" w:hAnsi="Calibri" w:cs="Tahoma"/>
        </w:rPr>
        <w:t>r</w:t>
      </w:r>
      <w:r>
        <w:rPr>
          <w:rFonts w:ascii="Calibri" w:hAnsi="Calibri" w:cs="Tahoma"/>
        </w:rPr>
        <w:t xml:space="preserve">elationships’ on all matters that impact on nutrition service provision in </w:t>
      </w:r>
      <w:r w:rsidR="0067327A" w:rsidRPr="004513CA">
        <w:rPr>
          <w:rFonts w:ascii="Calibri" w:hAnsi="Calibri" w:cs="Tahoma"/>
          <w:iCs/>
        </w:rPr>
        <w:t>Munster Rugby</w:t>
      </w:r>
      <w:r w:rsidRPr="004513CA">
        <w:rPr>
          <w:rFonts w:ascii="Calibri" w:hAnsi="Calibri" w:cs="Tahoma"/>
          <w:iCs/>
        </w:rPr>
        <w:t>.</w:t>
      </w:r>
    </w:p>
    <w:p w14:paraId="116FCEA2" w14:textId="77777777" w:rsidR="009439D3" w:rsidRDefault="009439D3" w:rsidP="009439D3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 w:rsidRPr="00896FE3">
        <w:rPr>
          <w:rFonts w:ascii="Calibri" w:hAnsi="Calibri" w:cs="Tahoma"/>
        </w:rPr>
        <w:t xml:space="preserve">Be responsible for maintaining relationships with existing nutrition partners and identifying potential new partners in conjunction with the </w:t>
      </w:r>
      <w:r w:rsidR="009E138C">
        <w:rPr>
          <w:rFonts w:ascii="Calibri" w:hAnsi="Calibri" w:cs="Tahoma"/>
        </w:rPr>
        <w:t>C</w:t>
      </w:r>
      <w:r w:rsidRPr="00896FE3">
        <w:rPr>
          <w:rFonts w:ascii="Calibri" w:hAnsi="Calibri" w:cs="Tahoma"/>
        </w:rPr>
        <w:t xml:space="preserve">ommercial </w:t>
      </w:r>
      <w:r w:rsidR="009E138C">
        <w:rPr>
          <w:rFonts w:ascii="Calibri" w:hAnsi="Calibri" w:cs="Tahoma"/>
        </w:rPr>
        <w:t>D</w:t>
      </w:r>
      <w:r w:rsidRPr="00896FE3">
        <w:rPr>
          <w:rFonts w:ascii="Calibri" w:hAnsi="Calibri" w:cs="Tahoma"/>
        </w:rPr>
        <w:t>epartment.</w:t>
      </w:r>
    </w:p>
    <w:p w14:paraId="0956E41D" w14:textId="77777777" w:rsidR="009439D3" w:rsidRDefault="009439D3" w:rsidP="0067327A">
      <w:pPr>
        <w:ind w:left="360"/>
        <w:rPr>
          <w:rFonts w:ascii="Calibri" w:hAnsi="Calibri" w:cs="Tahoma"/>
        </w:rPr>
      </w:pPr>
    </w:p>
    <w:p w14:paraId="6579D60B" w14:textId="77777777" w:rsidR="00B80868" w:rsidRDefault="004513CA" w:rsidP="00B80868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p w14:paraId="0E1555F7" w14:textId="77777777" w:rsidR="005913C8" w:rsidRPr="00AC6BF8" w:rsidRDefault="005913C8" w:rsidP="00B80868">
      <w:pPr>
        <w:rPr>
          <w:rFonts w:ascii="Calibri" w:hAnsi="Calibri" w:cs="Tahoma"/>
          <w:b/>
        </w:rPr>
      </w:pPr>
      <w:r w:rsidRPr="00AC6BF8">
        <w:rPr>
          <w:rFonts w:ascii="Calibri" w:hAnsi="Calibri" w:cs="Tahoma"/>
          <w:b/>
        </w:rPr>
        <w:lastRenderedPageBreak/>
        <w:t xml:space="preserve">Documentation and </w:t>
      </w:r>
      <w:r w:rsidR="00462652">
        <w:rPr>
          <w:rFonts w:ascii="Calibri" w:hAnsi="Calibri" w:cs="Tahoma"/>
          <w:b/>
        </w:rPr>
        <w:t>R</w:t>
      </w:r>
      <w:r w:rsidR="003D0505" w:rsidRPr="00AC6BF8">
        <w:rPr>
          <w:rFonts w:ascii="Calibri" w:hAnsi="Calibri" w:cs="Tahoma"/>
          <w:b/>
        </w:rPr>
        <w:t>eporting</w:t>
      </w:r>
    </w:p>
    <w:p w14:paraId="638FA2C5" w14:textId="217DC629" w:rsidR="00B80868" w:rsidRDefault="00B80868" w:rsidP="00B80868">
      <w:pPr>
        <w:numPr>
          <w:ilvl w:val="0"/>
          <w:numId w:val="34"/>
        </w:numPr>
        <w:rPr>
          <w:rFonts w:ascii="Calibri" w:hAnsi="Calibri" w:cs="Tahoma"/>
        </w:rPr>
      </w:pPr>
      <w:r>
        <w:rPr>
          <w:rFonts w:ascii="Calibri" w:hAnsi="Calibri" w:cs="Tahoma"/>
        </w:rPr>
        <w:t>Maintain records of all nutrition interventions</w:t>
      </w:r>
      <w:r w:rsidR="005913C8">
        <w:rPr>
          <w:rFonts w:ascii="Calibri" w:hAnsi="Calibri" w:cs="Tahoma"/>
        </w:rPr>
        <w:t xml:space="preserve"> and supplement issue </w:t>
      </w:r>
      <w:r>
        <w:rPr>
          <w:rFonts w:ascii="Calibri" w:hAnsi="Calibri" w:cs="Tahoma"/>
        </w:rPr>
        <w:t>and track measurable outcomes</w:t>
      </w:r>
      <w:r w:rsidR="009439D3">
        <w:rPr>
          <w:rFonts w:ascii="Calibri" w:hAnsi="Calibri" w:cs="Tahoma"/>
        </w:rPr>
        <w:t>.  Maintain up-to-date documentation on online player management system (</w:t>
      </w:r>
      <w:r w:rsidR="00B02BD2">
        <w:rPr>
          <w:rFonts w:ascii="Calibri" w:hAnsi="Calibri" w:cs="Tahoma"/>
        </w:rPr>
        <w:t>Kitman at present</w:t>
      </w:r>
      <w:r w:rsidR="009439D3">
        <w:rPr>
          <w:rFonts w:ascii="Calibri" w:hAnsi="Calibri" w:cs="Tahoma"/>
        </w:rPr>
        <w:t>).</w:t>
      </w:r>
    </w:p>
    <w:p w14:paraId="186448B2" w14:textId="77777777" w:rsidR="009439D3" w:rsidRPr="009439D3" w:rsidRDefault="003D0505" w:rsidP="009439D3">
      <w:pPr>
        <w:numPr>
          <w:ilvl w:val="0"/>
          <w:numId w:val="34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Provide or present reports on nutrition service developments to Senior Management Team in </w:t>
      </w:r>
      <w:r w:rsidR="0067327A" w:rsidRPr="004513CA">
        <w:rPr>
          <w:rFonts w:ascii="Calibri" w:hAnsi="Calibri" w:cs="Tahoma"/>
          <w:iCs/>
        </w:rPr>
        <w:t>Munster Rugby</w:t>
      </w:r>
      <w:r w:rsidR="00B77630">
        <w:rPr>
          <w:rFonts w:ascii="Calibri" w:hAnsi="Calibri" w:cs="Tahoma"/>
        </w:rPr>
        <w:t xml:space="preserve"> as requested.</w:t>
      </w:r>
    </w:p>
    <w:p w14:paraId="5A458212" w14:textId="77777777" w:rsidR="003D0505" w:rsidRDefault="003D0505" w:rsidP="005913C8">
      <w:pPr>
        <w:rPr>
          <w:rFonts w:ascii="Calibri" w:hAnsi="Calibri" w:cs="Tahoma"/>
        </w:rPr>
      </w:pPr>
      <w:bookmarkStart w:id="0" w:name="_Hlk522460124"/>
    </w:p>
    <w:p w14:paraId="379BC93A" w14:textId="77777777" w:rsidR="005913C8" w:rsidRPr="00AC6BF8" w:rsidRDefault="005913C8" w:rsidP="005913C8">
      <w:pPr>
        <w:rPr>
          <w:rFonts w:ascii="Calibri" w:hAnsi="Calibri" w:cs="Tahoma"/>
          <w:b/>
        </w:rPr>
      </w:pPr>
      <w:r w:rsidRPr="00AC6BF8">
        <w:rPr>
          <w:rFonts w:ascii="Calibri" w:hAnsi="Calibri" w:cs="Tahoma"/>
          <w:b/>
        </w:rPr>
        <w:t>Continuing Professional Development (CPD), Education and Audit</w:t>
      </w:r>
    </w:p>
    <w:p w14:paraId="6E8383FE" w14:textId="77777777" w:rsidR="005913C8" w:rsidRDefault="005913C8" w:rsidP="005913C8">
      <w:pPr>
        <w:numPr>
          <w:ilvl w:val="0"/>
          <w:numId w:val="4"/>
        </w:numPr>
        <w:ind w:left="357" w:hanging="357"/>
        <w:rPr>
          <w:rFonts w:ascii="Calibri" w:hAnsi="Calibri" w:cs="Tahoma"/>
        </w:rPr>
      </w:pPr>
      <w:r w:rsidRPr="00896FE3">
        <w:rPr>
          <w:rFonts w:ascii="Calibri" w:hAnsi="Calibri" w:cs="Tahoma"/>
        </w:rPr>
        <w:t>Engage in continuing professional development (CPD) relevant to sports nutrition (including participation in IRFU in-service meetings) and be willing to participate in research if the opportunity arises.</w:t>
      </w:r>
    </w:p>
    <w:p w14:paraId="466BA3E1" w14:textId="77777777" w:rsidR="003D0505" w:rsidRDefault="003D0505" w:rsidP="003D0505">
      <w:pPr>
        <w:numPr>
          <w:ilvl w:val="0"/>
          <w:numId w:val="4"/>
        </w:numPr>
        <w:rPr>
          <w:rFonts w:ascii="Calibri" w:hAnsi="Calibri" w:cs="Tahoma"/>
        </w:rPr>
      </w:pPr>
      <w:r>
        <w:rPr>
          <w:rFonts w:ascii="Calibri" w:hAnsi="Calibri" w:cs="Tahoma"/>
        </w:rPr>
        <w:t>Carry out audits of service delivery to support improvements and change in service delivery where necessary.</w:t>
      </w:r>
    </w:p>
    <w:p w14:paraId="2A7ACB47" w14:textId="77777777" w:rsidR="005913C8" w:rsidRPr="003D0505" w:rsidRDefault="005913C8" w:rsidP="00AC6BF8">
      <w:pPr>
        <w:ind w:left="357"/>
        <w:rPr>
          <w:rFonts w:ascii="Calibri" w:hAnsi="Calibri" w:cs="Tahoma"/>
        </w:rPr>
      </w:pPr>
    </w:p>
    <w:bookmarkEnd w:id="0"/>
    <w:p w14:paraId="43D522C8" w14:textId="77777777" w:rsidR="006C1C06" w:rsidRPr="00896FE3" w:rsidRDefault="006C1C06" w:rsidP="00AC6BF8">
      <w:pPr>
        <w:numPr>
          <w:ilvl w:val="0"/>
          <w:numId w:val="36"/>
        </w:numPr>
        <w:spacing w:line="360" w:lineRule="auto"/>
        <w:rPr>
          <w:rFonts w:ascii="Calibri" w:hAnsi="Calibri" w:cs="Tahoma"/>
          <w:b/>
        </w:rPr>
      </w:pPr>
      <w:r w:rsidRPr="00896FE3">
        <w:rPr>
          <w:rFonts w:ascii="Calibri" w:hAnsi="Calibri" w:cs="Tahoma"/>
          <w:b/>
        </w:rPr>
        <w:t>PERFORMANCE MEASURES</w:t>
      </w:r>
    </w:p>
    <w:p w14:paraId="62A43124" w14:textId="77777777" w:rsidR="004D1406" w:rsidRDefault="00462652" w:rsidP="00462652">
      <w:pPr>
        <w:ind w:left="360"/>
        <w:rPr>
          <w:rFonts w:ascii="Calibri" w:hAnsi="Calibri" w:cs="Tahoma"/>
        </w:rPr>
      </w:pPr>
      <w:r>
        <w:rPr>
          <w:rFonts w:ascii="Calibri" w:hAnsi="Calibri" w:cs="Tahoma"/>
        </w:rPr>
        <w:t>Performance measures will be made in the following areas:</w:t>
      </w:r>
    </w:p>
    <w:p w14:paraId="4FFE0DCA" w14:textId="77777777" w:rsidR="00462652" w:rsidRDefault="00462652" w:rsidP="00462652">
      <w:pPr>
        <w:numPr>
          <w:ilvl w:val="1"/>
          <w:numId w:val="33"/>
        </w:numPr>
        <w:rPr>
          <w:rFonts w:ascii="Calibri" w:hAnsi="Calibri" w:cs="Tahoma"/>
        </w:rPr>
      </w:pPr>
      <w:r>
        <w:rPr>
          <w:rFonts w:ascii="Calibri" w:hAnsi="Calibri" w:cs="Tahoma"/>
        </w:rPr>
        <w:t>Leadership and Management</w:t>
      </w:r>
    </w:p>
    <w:p w14:paraId="6063E4CF" w14:textId="77777777" w:rsidR="00462652" w:rsidRDefault="00462652" w:rsidP="00462652">
      <w:pPr>
        <w:numPr>
          <w:ilvl w:val="1"/>
          <w:numId w:val="33"/>
        </w:numPr>
        <w:rPr>
          <w:rFonts w:ascii="Calibri" w:hAnsi="Calibri" w:cs="Tahoma"/>
        </w:rPr>
      </w:pPr>
      <w:r>
        <w:rPr>
          <w:rFonts w:ascii="Calibri" w:hAnsi="Calibri" w:cs="Tahoma"/>
        </w:rPr>
        <w:t>Service Delivery</w:t>
      </w:r>
    </w:p>
    <w:p w14:paraId="734DBEA6" w14:textId="77777777" w:rsidR="00462652" w:rsidRDefault="00462652" w:rsidP="00462652">
      <w:pPr>
        <w:numPr>
          <w:ilvl w:val="1"/>
          <w:numId w:val="33"/>
        </w:numPr>
        <w:rPr>
          <w:rFonts w:ascii="Calibri" w:hAnsi="Calibri" w:cs="Tahoma"/>
        </w:rPr>
      </w:pPr>
      <w:r>
        <w:rPr>
          <w:rFonts w:ascii="Calibri" w:hAnsi="Calibri" w:cs="Tahoma"/>
        </w:rPr>
        <w:t>Communication</w:t>
      </w:r>
    </w:p>
    <w:p w14:paraId="0897E443" w14:textId="77777777" w:rsidR="00462652" w:rsidRDefault="00462652" w:rsidP="00462652">
      <w:pPr>
        <w:numPr>
          <w:ilvl w:val="1"/>
          <w:numId w:val="33"/>
        </w:numPr>
        <w:rPr>
          <w:rFonts w:ascii="Calibri" w:hAnsi="Calibri" w:cs="Tahoma"/>
        </w:rPr>
      </w:pPr>
      <w:r>
        <w:rPr>
          <w:rFonts w:ascii="Calibri" w:hAnsi="Calibri" w:cs="Tahoma"/>
        </w:rPr>
        <w:t>Documentation and Reporting</w:t>
      </w:r>
    </w:p>
    <w:p w14:paraId="461C9EDA" w14:textId="77777777" w:rsidR="00462652" w:rsidRDefault="00462652" w:rsidP="00462652">
      <w:pPr>
        <w:numPr>
          <w:ilvl w:val="1"/>
          <w:numId w:val="33"/>
        </w:numPr>
        <w:rPr>
          <w:rFonts w:ascii="Calibri" w:hAnsi="Calibri" w:cs="Tahoma"/>
        </w:rPr>
      </w:pPr>
      <w:r>
        <w:rPr>
          <w:rFonts w:ascii="Calibri" w:hAnsi="Calibri" w:cs="Tahoma"/>
        </w:rPr>
        <w:t>CPD, Education and Audit</w:t>
      </w:r>
    </w:p>
    <w:p w14:paraId="5306FA18" w14:textId="77777777" w:rsidR="00462652" w:rsidRPr="00896FE3" w:rsidRDefault="00462652" w:rsidP="00462652">
      <w:pPr>
        <w:rPr>
          <w:rFonts w:ascii="Calibri" w:hAnsi="Calibri" w:cs="Tahoma"/>
        </w:rPr>
      </w:pPr>
    </w:p>
    <w:p w14:paraId="4DB54FF2" w14:textId="77777777" w:rsidR="00AA152C" w:rsidRPr="00896FE3" w:rsidRDefault="00AA152C" w:rsidP="00AA152C">
      <w:pPr>
        <w:numPr>
          <w:ilvl w:val="0"/>
          <w:numId w:val="22"/>
        </w:numPr>
        <w:rPr>
          <w:rFonts w:ascii="Calibri" w:hAnsi="Calibri" w:cs="Tahoma"/>
          <w:b/>
        </w:rPr>
      </w:pPr>
      <w:r w:rsidRPr="00896FE3">
        <w:rPr>
          <w:rFonts w:ascii="Calibri" w:hAnsi="Calibri" w:cs="Tahoma"/>
          <w:b/>
        </w:rPr>
        <w:t>KEY PERFORMANCE INDICATORS (KPIs)</w:t>
      </w:r>
    </w:p>
    <w:p w14:paraId="3FC8DFF7" w14:textId="77777777" w:rsidR="00344C05" w:rsidRPr="00896FE3" w:rsidRDefault="00344C05" w:rsidP="00344C05">
      <w:pPr>
        <w:rPr>
          <w:rFonts w:ascii="Calibri" w:hAnsi="Calibri" w:cs="Tahoma"/>
          <w:b/>
        </w:rPr>
      </w:pPr>
    </w:p>
    <w:p w14:paraId="1844D389" w14:textId="77777777" w:rsidR="00AA152C" w:rsidRPr="00896FE3" w:rsidRDefault="006617FC" w:rsidP="00AA152C">
      <w:pPr>
        <w:numPr>
          <w:ilvl w:val="0"/>
          <w:numId w:val="24"/>
        </w:numPr>
        <w:rPr>
          <w:rFonts w:ascii="Calibri" w:hAnsi="Calibri" w:cs="Tahoma"/>
        </w:rPr>
      </w:pPr>
      <w:r w:rsidRPr="00896FE3">
        <w:rPr>
          <w:rFonts w:ascii="Calibri" w:hAnsi="Calibri" w:cs="Tahoma"/>
        </w:rPr>
        <w:t xml:space="preserve">Annual </w:t>
      </w:r>
      <w:r w:rsidR="00AA152C" w:rsidRPr="00896FE3">
        <w:rPr>
          <w:rFonts w:ascii="Calibri" w:hAnsi="Calibri" w:cs="Tahoma"/>
        </w:rPr>
        <w:t xml:space="preserve">KPIs will be agreed with the IRFU Head of Nutrition on specific areas of work outlined in </w:t>
      </w:r>
      <w:r w:rsidR="008D5191" w:rsidRPr="00896FE3">
        <w:rPr>
          <w:rFonts w:ascii="Calibri" w:hAnsi="Calibri" w:cs="Tahoma"/>
        </w:rPr>
        <w:t>roles and responsibilities</w:t>
      </w:r>
      <w:r w:rsidR="003C7578" w:rsidRPr="00896FE3">
        <w:rPr>
          <w:rFonts w:ascii="Calibri" w:hAnsi="Calibri" w:cs="Tahoma"/>
        </w:rPr>
        <w:t>.</w:t>
      </w:r>
    </w:p>
    <w:p w14:paraId="2373E937" w14:textId="77777777" w:rsidR="008D5191" w:rsidRPr="00896FE3" w:rsidRDefault="008D5191" w:rsidP="00AA152C">
      <w:pPr>
        <w:numPr>
          <w:ilvl w:val="0"/>
          <w:numId w:val="24"/>
        </w:numPr>
        <w:rPr>
          <w:rFonts w:ascii="Calibri" w:hAnsi="Calibri" w:cs="Tahoma"/>
        </w:rPr>
      </w:pPr>
      <w:r w:rsidRPr="00896FE3">
        <w:rPr>
          <w:rFonts w:ascii="Calibri" w:hAnsi="Calibri" w:cs="Tahoma"/>
        </w:rPr>
        <w:t>Participate in Performance Development Review on an annual basis</w:t>
      </w:r>
      <w:r w:rsidR="00163F8C">
        <w:rPr>
          <w:rFonts w:ascii="Calibri" w:hAnsi="Calibri" w:cs="Tahoma"/>
        </w:rPr>
        <w:t xml:space="preserve"> with operational and functional line managers.</w:t>
      </w:r>
    </w:p>
    <w:p w14:paraId="30C6B088" w14:textId="77777777" w:rsidR="006C1C06" w:rsidRPr="00896FE3" w:rsidRDefault="006C1C06" w:rsidP="006C1C06">
      <w:pPr>
        <w:spacing w:line="360" w:lineRule="auto"/>
        <w:rPr>
          <w:rFonts w:ascii="Calibri" w:hAnsi="Calibri"/>
        </w:rPr>
      </w:pPr>
    </w:p>
    <w:p w14:paraId="516F2B2B" w14:textId="77777777" w:rsidR="00E576A9" w:rsidRPr="001206B1" w:rsidRDefault="00E576A9" w:rsidP="00E576A9">
      <w:pPr>
        <w:rPr>
          <w:rFonts w:ascii="Calibri" w:hAnsi="Calibri" w:cs="Calibri"/>
        </w:rPr>
      </w:pPr>
      <w:r>
        <w:rPr>
          <w:rFonts w:ascii="Calibri" w:hAnsi="Calibri"/>
        </w:rPr>
        <w:br w:type="page"/>
      </w:r>
      <w:r w:rsidRPr="001206B1">
        <w:rPr>
          <w:rFonts w:ascii="Calibri" w:eastAsia="Tahoma" w:hAnsi="Calibri" w:cs="Calibri"/>
          <w:b/>
          <w:bCs/>
        </w:rPr>
        <w:lastRenderedPageBreak/>
        <w:t>Essential Criteria:</w:t>
      </w:r>
    </w:p>
    <w:p w14:paraId="30D801B0" w14:textId="77777777" w:rsidR="00E576A9" w:rsidRPr="001206B1" w:rsidRDefault="00E576A9" w:rsidP="00E576A9">
      <w:pPr>
        <w:rPr>
          <w:rFonts w:ascii="Calibri" w:hAnsi="Calibri" w:cs="Calibri"/>
        </w:rPr>
      </w:pPr>
      <w:r w:rsidRPr="001206B1">
        <w:rPr>
          <w:rFonts w:ascii="Calibri" w:eastAsia="Tahoma" w:hAnsi="Calibri" w:cs="Calibri"/>
        </w:rPr>
        <w:t>Applicants must, at the closing date for applications, be able to display and provide evidence of the following qualifications/training, experience, specialist knowledge, skills/abilities and behaviours outlined below:</w:t>
      </w:r>
    </w:p>
    <w:p w14:paraId="69C59A72" w14:textId="77777777" w:rsidR="00E576A9" w:rsidRPr="001206B1" w:rsidRDefault="00E576A9" w:rsidP="00E576A9">
      <w:pPr>
        <w:rPr>
          <w:rFonts w:ascii="Calibri" w:hAnsi="Calibri" w:cs="Calibri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777"/>
      </w:tblGrid>
      <w:tr w:rsidR="00E576A9" w:rsidRPr="001206B1" w14:paraId="41D77DA7" w14:textId="77777777" w:rsidTr="001206B1">
        <w:trPr>
          <w:trHeight w:val="1747"/>
        </w:trPr>
        <w:tc>
          <w:tcPr>
            <w:tcW w:w="1829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CC2FBA0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Qualifications &amp; Training</w:t>
            </w:r>
          </w:p>
        </w:tc>
        <w:tc>
          <w:tcPr>
            <w:tcW w:w="7777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F3C1EC3" w14:textId="77777777" w:rsidR="00E576A9" w:rsidRPr="006D135F" w:rsidRDefault="00E576A9" w:rsidP="00F45667">
            <w:pPr>
              <w:numPr>
                <w:ilvl w:val="0"/>
                <w:numId w:val="37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An undergraduate degree in nutrition or dietetics with a recognised post-graduate qualification in a Sport and Exercise related subject e.g. sports nutrition, exercise physiology, sports science OR an undergraduate degree in a Sport and Exercise related subject with a recognised post-graduate qualification in nutrition or sports nutrition.</w:t>
            </w:r>
          </w:p>
          <w:p w14:paraId="0074FF6D" w14:textId="77777777" w:rsidR="006D135F" w:rsidRPr="00B02BD2" w:rsidRDefault="006D135F" w:rsidP="00F45667">
            <w:pPr>
              <w:numPr>
                <w:ilvl w:val="0"/>
                <w:numId w:val="37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2B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Registration with the Sport &amp; Exercise Nutrition Register (</w:t>
            </w:r>
            <w:proofErr w:type="spellStart"/>
            <w:r w:rsidRPr="00B02B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SENr</w:t>
            </w:r>
            <w:proofErr w:type="spellEnd"/>
            <w:r w:rsidRPr="00B02B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 - A minimum of graduate registration or working towards full practitioner registration</w:t>
            </w:r>
          </w:p>
          <w:p w14:paraId="2377B13F" w14:textId="77777777" w:rsidR="00E576A9" w:rsidRPr="001206B1" w:rsidRDefault="00E576A9" w:rsidP="00E576A9">
            <w:pPr>
              <w:numPr>
                <w:ilvl w:val="0"/>
                <w:numId w:val="37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ISAK Level 1 (or above) accreditation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576A9" w:rsidRPr="001206B1" w14:paraId="5352D44C" w14:textId="77777777" w:rsidTr="001206B1">
        <w:trPr>
          <w:trHeight w:val="1417"/>
        </w:trPr>
        <w:tc>
          <w:tcPr>
            <w:tcW w:w="1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2FC44C1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Knowledge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2E64A26" w14:textId="77777777" w:rsidR="00E576A9" w:rsidRPr="001206B1" w:rsidRDefault="00E576A9" w:rsidP="00E576A9">
            <w:pPr>
              <w:numPr>
                <w:ilvl w:val="0"/>
                <w:numId w:val="38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Detailed understanding of the nutritional issues (clinical and performance) relevant to high performance sport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  <w:p w14:paraId="77B769D2" w14:textId="77777777" w:rsidR="00E576A9" w:rsidRPr="001206B1" w:rsidRDefault="00E576A9" w:rsidP="00E576A9">
            <w:pPr>
              <w:numPr>
                <w:ilvl w:val="0"/>
                <w:numId w:val="38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Thorough understanding of the various sports science and sports medicine disciplines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  <w:p w14:paraId="5263A236" w14:textId="77777777" w:rsidR="004D2703" w:rsidRPr="001206B1" w:rsidRDefault="004D2703" w:rsidP="00E576A9">
            <w:pPr>
              <w:numPr>
                <w:ilvl w:val="0"/>
                <w:numId w:val="38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An understanding of rehabilitation, recovery, regeneration and robustness practices.</w:t>
            </w:r>
          </w:p>
        </w:tc>
      </w:tr>
      <w:tr w:rsidR="00E576A9" w:rsidRPr="001206B1" w14:paraId="2C151348" w14:textId="77777777" w:rsidTr="001206B1">
        <w:trPr>
          <w:trHeight w:val="1630"/>
        </w:trPr>
        <w:tc>
          <w:tcPr>
            <w:tcW w:w="1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BA749EB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BCB7BD6" w14:textId="77777777" w:rsidR="00E576A9" w:rsidRPr="001206B1" w:rsidRDefault="00E576A9" w:rsidP="00E576A9">
            <w:pPr>
              <w:numPr>
                <w:ilvl w:val="0"/>
                <w:numId w:val="39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A minimum of 3 years’ post graduate experience in the provision of nutritional support to athletes and coaches in an elite sporting environment. </w:t>
            </w:r>
          </w:p>
          <w:p w14:paraId="585A94D0" w14:textId="77777777" w:rsidR="00E576A9" w:rsidRPr="001206B1" w:rsidRDefault="00E576A9" w:rsidP="00E576A9">
            <w:pPr>
              <w:numPr>
                <w:ilvl w:val="0"/>
                <w:numId w:val="39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Demonstrable experience in all areas of planning, implementation, modification and monitoring of specific nutrition programmes to support high performance.</w:t>
            </w:r>
          </w:p>
          <w:p w14:paraId="260BC1C3" w14:textId="4517B978" w:rsidR="00E576A9" w:rsidRPr="001206B1" w:rsidRDefault="00E576A9" w:rsidP="00E576A9">
            <w:pPr>
              <w:numPr>
                <w:ilvl w:val="0"/>
                <w:numId w:val="39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A verifiable record of working within </w:t>
            </w:r>
            <w:proofErr w:type="spellStart"/>
            <w:proofErr w:type="gramStart"/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 </w:t>
            </w:r>
            <w:r w:rsidR="00083190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inter</w:t>
            </w: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disciplinary team in the delivery of performance nutrition support in elite sport. </w:t>
            </w:r>
          </w:p>
        </w:tc>
      </w:tr>
      <w:tr w:rsidR="00E576A9" w:rsidRPr="001206B1" w14:paraId="1631A6B2" w14:textId="77777777" w:rsidTr="001206B1">
        <w:trPr>
          <w:trHeight w:val="1423"/>
        </w:trPr>
        <w:tc>
          <w:tcPr>
            <w:tcW w:w="1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F9188E6" w14:textId="77777777" w:rsidR="00E576A9" w:rsidRPr="001206B1" w:rsidRDefault="00E576A9" w:rsidP="001206B1">
            <w:pPr>
              <w:pStyle w:val="Heading2"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iCs w:val="0"/>
                <w:color w:val="000000"/>
                <w:sz w:val="22"/>
                <w:szCs w:val="22"/>
              </w:rPr>
              <w:t>Skills &amp; Abilities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D3DADEE" w14:textId="77777777" w:rsidR="00E576A9" w:rsidRPr="001206B1" w:rsidRDefault="00E576A9" w:rsidP="00E576A9">
            <w:pPr>
              <w:numPr>
                <w:ilvl w:val="0"/>
                <w:numId w:val="40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Excellent communication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 skills.</w:t>
            </w:r>
          </w:p>
          <w:p w14:paraId="52465D26" w14:textId="77777777" w:rsidR="00E576A9" w:rsidRPr="001206B1" w:rsidRDefault="00E576A9" w:rsidP="00E576A9">
            <w:pPr>
              <w:numPr>
                <w:ilvl w:val="0"/>
                <w:numId w:val="40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Excellent presentation skills.</w:t>
            </w:r>
          </w:p>
          <w:p w14:paraId="707064E7" w14:textId="73548B37" w:rsidR="00E576A9" w:rsidRPr="001206B1" w:rsidRDefault="00E576A9" w:rsidP="00E576A9">
            <w:pPr>
              <w:numPr>
                <w:ilvl w:val="0"/>
                <w:numId w:val="40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Ab</w:t>
            </w:r>
            <w:r w:rsidR="00083190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ility</w:t>
            </w: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 to motivate behavioural change.</w:t>
            </w:r>
          </w:p>
          <w:p w14:paraId="22DBD38D" w14:textId="77777777" w:rsidR="00E576A9" w:rsidRPr="001206B1" w:rsidRDefault="00E576A9" w:rsidP="00E576A9">
            <w:pPr>
              <w:numPr>
                <w:ilvl w:val="0"/>
                <w:numId w:val="40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Good IT (including dietary analysis)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 xml:space="preserve"> skills.</w:t>
            </w:r>
          </w:p>
          <w:p w14:paraId="664F95C5" w14:textId="77777777" w:rsidR="00E576A9" w:rsidRPr="001206B1" w:rsidRDefault="00E576A9" w:rsidP="00E576A9">
            <w:pPr>
              <w:numPr>
                <w:ilvl w:val="0"/>
                <w:numId w:val="40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Good organisational skills to include record keeping.</w:t>
            </w:r>
          </w:p>
        </w:tc>
      </w:tr>
      <w:tr w:rsidR="00E576A9" w:rsidRPr="001206B1" w14:paraId="6575E129" w14:textId="77777777" w:rsidTr="001206B1">
        <w:trPr>
          <w:trHeight w:val="883"/>
        </w:trPr>
        <w:tc>
          <w:tcPr>
            <w:tcW w:w="1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9D4C55F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Behaviours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2A484A9" w14:textId="77777777" w:rsidR="00E576A9" w:rsidRPr="001206B1" w:rsidRDefault="00E576A9" w:rsidP="00E576A9">
            <w:pPr>
              <w:numPr>
                <w:ilvl w:val="0"/>
                <w:numId w:val="41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Ability to problem-solve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  <w:p w14:paraId="3C82153F" w14:textId="77777777" w:rsidR="00E576A9" w:rsidRPr="001206B1" w:rsidRDefault="00E576A9" w:rsidP="00E576A9">
            <w:pPr>
              <w:numPr>
                <w:ilvl w:val="0"/>
                <w:numId w:val="41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Adaptable and flexible in working arrangements to support the needs of the organisation</w:t>
            </w:r>
            <w:r w:rsidR="004D2703"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576A9" w:rsidRPr="001206B1" w14:paraId="051AF886" w14:textId="77777777" w:rsidTr="001206B1">
        <w:trPr>
          <w:trHeight w:val="1432"/>
        </w:trPr>
        <w:tc>
          <w:tcPr>
            <w:tcW w:w="1829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64BC279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Circumstances</w:t>
            </w:r>
          </w:p>
        </w:tc>
        <w:tc>
          <w:tcPr>
            <w:tcW w:w="7777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370A154" w14:textId="77777777" w:rsidR="00E576A9" w:rsidRPr="001206B1" w:rsidRDefault="00E576A9" w:rsidP="00E576A9">
            <w:pPr>
              <w:numPr>
                <w:ilvl w:val="0"/>
                <w:numId w:val="42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Available to work irregular and unsocial hours as required involving work outside normal office hours, at evenings, weekends and Bank Holidays</w:t>
            </w:r>
            <w:r w:rsidR="00163F8C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  <w:p w14:paraId="22E9F9A5" w14:textId="77777777" w:rsidR="006B036E" w:rsidRPr="004513CA" w:rsidRDefault="00E576A9" w:rsidP="004513CA">
            <w:pPr>
              <w:numPr>
                <w:ilvl w:val="0"/>
                <w:numId w:val="42"/>
              </w:numPr>
              <w:pBdr>
                <w:left w:val="none" w:sz="0" w:space="10" w:color="auto"/>
              </w:pBdr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Full driving licence and access to a form of transport that will permit the jobholder to meet the requirements of the post in full</w:t>
            </w:r>
            <w:r w:rsidR="00163F8C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76BCEE64" w14:textId="77777777" w:rsidR="00E576A9" w:rsidRPr="001206B1" w:rsidRDefault="00E576A9" w:rsidP="00E576A9">
      <w:pPr>
        <w:rPr>
          <w:rFonts w:ascii="Calibri" w:hAnsi="Calibri" w:cs="Calibri"/>
        </w:rPr>
      </w:pPr>
    </w:p>
    <w:p w14:paraId="491257A2" w14:textId="77777777" w:rsidR="00E576A9" w:rsidRPr="001206B1" w:rsidRDefault="00E576A9" w:rsidP="00E576A9">
      <w:pPr>
        <w:rPr>
          <w:rFonts w:ascii="Calibri" w:hAnsi="Calibri" w:cs="Calibri"/>
        </w:rPr>
      </w:pPr>
      <w:r w:rsidRPr="001206B1">
        <w:rPr>
          <w:rFonts w:ascii="Calibri" w:eastAsia="Tahoma" w:hAnsi="Calibri" w:cs="Calibri"/>
          <w:b/>
          <w:bCs/>
        </w:rPr>
        <w:t>Desirable Criteria:</w:t>
      </w:r>
    </w:p>
    <w:p w14:paraId="5FB8AB81" w14:textId="77777777" w:rsidR="00E576A9" w:rsidRPr="001206B1" w:rsidRDefault="00E576A9" w:rsidP="00E576A9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777"/>
      </w:tblGrid>
      <w:tr w:rsidR="00E576A9" w:rsidRPr="001206B1" w14:paraId="52D00B2B" w14:textId="77777777" w:rsidTr="001206B1">
        <w:trPr>
          <w:trHeight w:val="973"/>
        </w:trPr>
        <w:tc>
          <w:tcPr>
            <w:tcW w:w="1829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A9862E8" w14:textId="77777777" w:rsidR="00E576A9" w:rsidRPr="001206B1" w:rsidRDefault="00E576A9" w:rsidP="001206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b/>
                <w:bCs/>
                <w:color w:val="000000"/>
                <w:sz w:val="22"/>
                <w:szCs w:val="22"/>
              </w:rPr>
              <w:t>Experience &amp; Professional Membership</w:t>
            </w:r>
          </w:p>
        </w:tc>
        <w:tc>
          <w:tcPr>
            <w:tcW w:w="7777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3173F76" w14:textId="77777777" w:rsidR="00E576A9" w:rsidRPr="006D135F" w:rsidRDefault="00E576A9" w:rsidP="00E576A9">
            <w:pPr>
              <w:numPr>
                <w:ilvl w:val="0"/>
                <w:numId w:val="43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Experience of working with elite rugby players or other collision sports</w:t>
            </w:r>
          </w:p>
          <w:p w14:paraId="3DEA8243" w14:textId="77777777" w:rsidR="006D135F" w:rsidRPr="00B02BD2" w:rsidRDefault="006D135F" w:rsidP="00E576A9">
            <w:pPr>
              <w:numPr>
                <w:ilvl w:val="0"/>
                <w:numId w:val="43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02BD2"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  <w:t>Experience of staff management and mentorship</w:t>
            </w:r>
          </w:p>
          <w:p w14:paraId="6894097F" w14:textId="77777777" w:rsidR="00E576A9" w:rsidRPr="001206B1" w:rsidRDefault="00E576A9" w:rsidP="00E576A9">
            <w:pPr>
              <w:numPr>
                <w:ilvl w:val="0"/>
                <w:numId w:val="43"/>
              </w:numPr>
              <w:pBdr>
                <w:left w:val="none" w:sz="0" w:space="10" w:color="auto"/>
              </w:pBdr>
              <w:spacing w:after="48"/>
              <w:ind w:left="420" w:hanging="4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6B1">
              <w:rPr>
                <w:rFonts w:ascii="Calibri" w:eastAsia="Tahoma" w:hAnsi="Calibri" w:cs="Calibri"/>
                <w:color w:val="000000"/>
                <w:sz w:val="22"/>
                <w:szCs w:val="22"/>
              </w:rPr>
              <w:t>Experience in academic and/or applied research in the field of performance nutrition</w:t>
            </w:r>
          </w:p>
          <w:p w14:paraId="123D4014" w14:textId="77777777" w:rsidR="00E576A9" w:rsidRPr="001206B1" w:rsidRDefault="00E576A9" w:rsidP="006D135F">
            <w:pPr>
              <w:pBdr>
                <w:left w:val="none" w:sz="0" w:space="10" w:color="auto"/>
              </w:pBdr>
              <w:spacing w:after="48"/>
              <w:ind w:left="4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494A8A" w14:textId="77777777" w:rsidR="00116748" w:rsidRPr="00896FE3" w:rsidRDefault="00116748">
      <w:pPr>
        <w:spacing w:line="360" w:lineRule="auto"/>
        <w:rPr>
          <w:rFonts w:ascii="Calibri" w:hAnsi="Calibri"/>
        </w:rPr>
      </w:pPr>
    </w:p>
    <w:sectPr w:rsidR="00116748" w:rsidRPr="00896FE3" w:rsidSect="005A11CD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471D" w14:textId="77777777" w:rsidR="0017203D" w:rsidRDefault="0017203D">
      <w:r>
        <w:separator/>
      </w:r>
    </w:p>
  </w:endnote>
  <w:endnote w:type="continuationSeparator" w:id="0">
    <w:p w14:paraId="75337BC0" w14:textId="77777777" w:rsidR="0017203D" w:rsidRDefault="001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57D2" w14:textId="7B6DCB89" w:rsidR="006C1C06" w:rsidRPr="005A11CD" w:rsidRDefault="00E576A9" w:rsidP="00E576A9">
    <w:pPr>
      <w:pStyle w:val="Footer"/>
      <w:jc w:val="both"/>
      <w:rPr>
        <w:rFonts w:ascii="Candara" w:hAnsi="Candara"/>
      </w:rPr>
    </w:pPr>
    <w:r>
      <w:tab/>
    </w:r>
    <w:r>
      <w:tab/>
    </w:r>
    <w:r w:rsidR="005A11CD" w:rsidRPr="005A11CD">
      <w:rPr>
        <w:rFonts w:ascii="Candara" w:hAnsi="Candara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3A6A" w14:textId="77777777" w:rsidR="0017203D" w:rsidRDefault="0017203D">
      <w:r>
        <w:separator/>
      </w:r>
    </w:p>
  </w:footnote>
  <w:footnote w:type="continuationSeparator" w:id="0">
    <w:p w14:paraId="2E281E44" w14:textId="77777777" w:rsidR="0017203D" w:rsidRDefault="0017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hybridMultilevel"/>
    <w:tmpl w:val="00000009"/>
    <w:lvl w:ilvl="0" w:tplc="C1B003F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D30C2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C07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C87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A03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283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A68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201C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4E91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hybridMultilevel"/>
    <w:tmpl w:val="0000000A"/>
    <w:lvl w:ilvl="0" w:tplc="B93CE3C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D092F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64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523C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A0B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A86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10B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B81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C63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hybridMultilevel"/>
    <w:tmpl w:val="0000000B"/>
    <w:lvl w:ilvl="0" w:tplc="8656233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73E0E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2EC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1A7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32F5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9AA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1E8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AEE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203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hybridMultilevel"/>
    <w:tmpl w:val="0000000C"/>
    <w:lvl w:ilvl="0" w:tplc="A4886E8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48B47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02C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E14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E4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0EB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E4A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C80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E41C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hybridMultilevel"/>
    <w:tmpl w:val="0000000D"/>
    <w:lvl w:ilvl="0" w:tplc="0682F15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FE769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B6D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243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822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14E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E49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80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E8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hybridMultilevel"/>
    <w:tmpl w:val="0000000E"/>
    <w:lvl w:ilvl="0" w:tplc="4784FAD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CF70A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4B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41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3AE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5E2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8C7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6299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9AD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F"/>
    <w:multiLevelType w:val="hybridMultilevel"/>
    <w:tmpl w:val="0000000F"/>
    <w:lvl w:ilvl="0" w:tplc="B60C9E9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74429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9E6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4EC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44E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08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85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2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CEF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0"/>
    <w:multiLevelType w:val="hybridMultilevel"/>
    <w:tmpl w:val="00000010"/>
    <w:lvl w:ilvl="0" w:tplc="857E9C3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00922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382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403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B21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0C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4C2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04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F82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C52277"/>
    <w:multiLevelType w:val="hybridMultilevel"/>
    <w:tmpl w:val="817A83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34296F"/>
    <w:multiLevelType w:val="hybridMultilevel"/>
    <w:tmpl w:val="10527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86348"/>
    <w:multiLevelType w:val="hybridMultilevel"/>
    <w:tmpl w:val="2A322214"/>
    <w:lvl w:ilvl="0" w:tplc="D69013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9F3816"/>
    <w:multiLevelType w:val="hybridMultilevel"/>
    <w:tmpl w:val="B3C8B4FA"/>
    <w:lvl w:ilvl="0" w:tplc="16C045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433B21"/>
    <w:multiLevelType w:val="hybridMultilevel"/>
    <w:tmpl w:val="015A1E12"/>
    <w:lvl w:ilvl="0" w:tplc="3A4E0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12B1E"/>
    <w:multiLevelType w:val="hybridMultilevel"/>
    <w:tmpl w:val="1B04AA0E"/>
    <w:lvl w:ilvl="0" w:tplc="F24019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032626"/>
    <w:multiLevelType w:val="hybridMultilevel"/>
    <w:tmpl w:val="7EDAF6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34EA3"/>
    <w:multiLevelType w:val="hybridMultilevel"/>
    <w:tmpl w:val="09AE9700"/>
    <w:lvl w:ilvl="0" w:tplc="16C045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6C045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B70F0F"/>
    <w:multiLevelType w:val="hybridMultilevel"/>
    <w:tmpl w:val="D02246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0D580F"/>
    <w:multiLevelType w:val="hybridMultilevel"/>
    <w:tmpl w:val="03A417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4179"/>
    <w:multiLevelType w:val="hybridMultilevel"/>
    <w:tmpl w:val="169004BA"/>
    <w:lvl w:ilvl="0" w:tplc="16C045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B5B18"/>
    <w:multiLevelType w:val="hybridMultilevel"/>
    <w:tmpl w:val="DC02E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1FC9"/>
    <w:multiLevelType w:val="hybridMultilevel"/>
    <w:tmpl w:val="599298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4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042C2"/>
    <w:multiLevelType w:val="hybridMultilevel"/>
    <w:tmpl w:val="BAEC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6058"/>
    <w:multiLevelType w:val="hybridMultilevel"/>
    <w:tmpl w:val="07545F48"/>
    <w:lvl w:ilvl="0" w:tplc="29CE08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59E8"/>
    <w:multiLevelType w:val="hybridMultilevel"/>
    <w:tmpl w:val="BD725C58"/>
    <w:lvl w:ilvl="0" w:tplc="16C045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465E0"/>
    <w:multiLevelType w:val="hybridMultilevel"/>
    <w:tmpl w:val="13F8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D1F0B"/>
    <w:multiLevelType w:val="hybridMultilevel"/>
    <w:tmpl w:val="5A48F75E"/>
    <w:lvl w:ilvl="0" w:tplc="3C2CE3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97150"/>
    <w:multiLevelType w:val="hybridMultilevel"/>
    <w:tmpl w:val="C5EA4E4E"/>
    <w:lvl w:ilvl="0" w:tplc="29CE08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2A32C1"/>
    <w:multiLevelType w:val="hybridMultilevel"/>
    <w:tmpl w:val="966423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E118F"/>
    <w:multiLevelType w:val="hybridMultilevel"/>
    <w:tmpl w:val="D8EEA682"/>
    <w:lvl w:ilvl="0" w:tplc="3B92AA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7D4BF9"/>
    <w:multiLevelType w:val="hybridMultilevel"/>
    <w:tmpl w:val="796A7170"/>
    <w:lvl w:ilvl="0" w:tplc="3A4E0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A547D1"/>
    <w:multiLevelType w:val="hybridMultilevel"/>
    <w:tmpl w:val="9FEEE9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934653"/>
    <w:multiLevelType w:val="hybridMultilevel"/>
    <w:tmpl w:val="2E26DE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613551"/>
    <w:multiLevelType w:val="hybridMultilevel"/>
    <w:tmpl w:val="599298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4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9A36E7"/>
    <w:multiLevelType w:val="hybridMultilevel"/>
    <w:tmpl w:val="E01086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A5750"/>
    <w:multiLevelType w:val="hybridMultilevel"/>
    <w:tmpl w:val="C3AC427E"/>
    <w:lvl w:ilvl="0" w:tplc="16C04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0763B"/>
    <w:multiLevelType w:val="hybridMultilevel"/>
    <w:tmpl w:val="12C2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01C3A"/>
    <w:multiLevelType w:val="hybridMultilevel"/>
    <w:tmpl w:val="35CC59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E544CE"/>
    <w:multiLevelType w:val="hybridMultilevel"/>
    <w:tmpl w:val="C6FC2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33D0A"/>
    <w:multiLevelType w:val="hybridMultilevel"/>
    <w:tmpl w:val="DCDEE86A"/>
    <w:lvl w:ilvl="0" w:tplc="8B825BBE">
      <w:start w:val="4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E1A01"/>
    <w:multiLevelType w:val="hybridMultilevel"/>
    <w:tmpl w:val="9E3E5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51E6D"/>
    <w:multiLevelType w:val="hybridMultilevel"/>
    <w:tmpl w:val="A218FA48"/>
    <w:lvl w:ilvl="0" w:tplc="3B92AA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21621"/>
    <w:multiLevelType w:val="hybridMultilevel"/>
    <w:tmpl w:val="05DAF7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E0897"/>
    <w:multiLevelType w:val="hybridMultilevel"/>
    <w:tmpl w:val="FB487B58"/>
    <w:lvl w:ilvl="0" w:tplc="2E0007F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7C5C94"/>
    <w:multiLevelType w:val="hybridMultilevel"/>
    <w:tmpl w:val="B65689E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52B6E"/>
    <w:multiLevelType w:val="hybridMultilevel"/>
    <w:tmpl w:val="B83EBECA"/>
    <w:lvl w:ilvl="0" w:tplc="29CE08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951593">
    <w:abstractNumId w:val="20"/>
  </w:num>
  <w:num w:numId="2" w16cid:durableId="554507977">
    <w:abstractNumId w:val="34"/>
  </w:num>
  <w:num w:numId="3" w16cid:durableId="753357357">
    <w:abstractNumId w:val="11"/>
  </w:num>
  <w:num w:numId="4" w16cid:durableId="1256135345">
    <w:abstractNumId w:val="15"/>
  </w:num>
  <w:num w:numId="5" w16cid:durableId="664013304">
    <w:abstractNumId w:val="10"/>
  </w:num>
  <w:num w:numId="6" w16cid:durableId="516043475">
    <w:abstractNumId w:val="18"/>
  </w:num>
  <w:num w:numId="7" w16cid:durableId="170410898">
    <w:abstractNumId w:val="32"/>
  </w:num>
  <w:num w:numId="8" w16cid:durableId="6254867">
    <w:abstractNumId w:val="21"/>
  </w:num>
  <w:num w:numId="9" w16cid:durableId="725373963">
    <w:abstractNumId w:val="17"/>
  </w:num>
  <w:num w:numId="10" w16cid:durableId="2028556128">
    <w:abstractNumId w:val="25"/>
  </w:num>
  <w:num w:numId="11" w16cid:durableId="1601332679">
    <w:abstractNumId w:val="29"/>
  </w:num>
  <w:num w:numId="12" w16cid:durableId="1133911092">
    <w:abstractNumId w:val="12"/>
  </w:num>
  <w:num w:numId="13" w16cid:durableId="995494480">
    <w:abstractNumId w:val="34"/>
  </w:num>
  <w:num w:numId="14" w16cid:durableId="1576549473">
    <w:abstractNumId w:val="11"/>
  </w:num>
  <w:num w:numId="15" w16cid:durableId="619145563">
    <w:abstractNumId w:val="41"/>
  </w:num>
  <w:num w:numId="16" w16cid:durableId="419329719">
    <w:abstractNumId w:val="9"/>
  </w:num>
  <w:num w:numId="17" w16cid:durableId="592667508">
    <w:abstractNumId w:val="36"/>
  </w:num>
  <w:num w:numId="18" w16cid:durableId="829754061">
    <w:abstractNumId w:val="37"/>
  </w:num>
  <w:num w:numId="19" w16cid:durableId="497623405">
    <w:abstractNumId w:val="27"/>
  </w:num>
  <w:num w:numId="20" w16cid:durableId="333844838">
    <w:abstractNumId w:val="39"/>
  </w:num>
  <w:num w:numId="21" w16cid:durableId="429356313">
    <w:abstractNumId w:val="43"/>
  </w:num>
  <w:num w:numId="22" w16cid:durableId="345324068">
    <w:abstractNumId w:val="42"/>
  </w:num>
  <w:num w:numId="23" w16cid:durableId="1083797721">
    <w:abstractNumId w:val="33"/>
  </w:num>
  <w:num w:numId="24" w16cid:durableId="2137019615">
    <w:abstractNumId w:val="31"/>
  </w:num>
  <w:num w:numId="25" w16cid:durableId="973023746">
    <w:abstractNumId w:val="16"/>
  </w:num>
  <w:num w:numId="26" w16cid:durableId="1077480756">
    <w:abstractNumId w:val="26"/>
  </w:num>
  <w:num w:numId="27" w16cid:durableId="692266034">
    <w:abstractNumId w:val="22"/>
  </w:num>
  <w:num w:numId="28" w16cid:durableId="1480729146">
    <w:abstractNumId w:val="30"/>
  </w:num>
  <w:num w:numId="29" w16cid:durableId="914246037">
    <w:abstractNumId w:val="44"/>
  </w:num>
  <w:num w:numId="30" w16cid:durableId="517811920">
    <w:abstractNumId w:val="38"/>
  </w:num>
  <w:num w:numId="31" w16cid:durableId="564612070">
    <w:abstractNumId w:val="19"/>
  </w:num>
  <w:num w:numId="32" w16cid:durableId="149951144">
    <w:abstractNumId w:val="14"/>
  </w:num>
  <w:num w:numId="33" w16cid:durableId="1564097792">
    <w:abstractNumId w:val="8"/>
  </w:num>
  <w:num w:numId="34" w16cid:durableId="1659072451">
    <w:abstractNumId w:val="23"/>
  </w:num>
  <w:num w:numId="35" w16cid:durableId="1402292531">
    <w:abstractNumId w:val="28"/>
  </w:num>
  <w:num w:numId="36" w16cid:durableId="1765296729">
    <w:abstractNumId w:val="40"/>
  </w:num>
  <w:num w:numId="37" w16cid:durableId="2006544936">
    <w:abstractNumId w:val="0"/>
  </w:num>
  <w:num w:numId="38" w16cid:durableId="988098296">
    <w:abstractNumId w:val="1"/>
  </w:num>
  <w:num w:numId="39" w16cid:durableId="290014238">
    <w:abstractNumId w:val="2"/>
  </w:num>
  <w:num w:numId="40" w16cid:durableId="142891959">
    <w:abstractNumId w:val="3"/>
  </w:num>
  <w:num w:numId="41" w16cid:durableId="1110470739">
    <w:abstractNumId w:val="4"/>
  </w:num>
  <w:num w:numId="42" w16cid:durableId="1560752404">
    <w:abstractNumId w:val="5"/>
  </w:num>
  <w:num w:numId="43" w16cid:durableId="192815707">
    <w:abstractNumId w:val="6"/>
  </w:num>
  <w:num w:numId="44" w16cid:durableId="926839688">
    <w:abstractNumId w:val="7"/>
  </w:num>
  <w:num w:numId="45" w16cid:durableId="79720063">
    <w:abstractNumId w:val="13"/>
  </w:num>
  <w:num w:numId="46" w16cid:durableId="2024163421">
    <w:abstractNumId w:val="35"/>
  </w:num>
  <w:num w:numId="47" w16cid:durableId="11530670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F5"/>
    <w:rsid w:val="00065CD7"/>
    <w:rsid w:val="00083190"/>
    <w:rsid w:val="00092190"/>
    <w:rsid w:val="0009714E"/>
    <w:rsid w:val="000E51D7"/>
    <w:rsid w:val="000F0E26"/>
    <w:rsid w:val="001079A1"/>
    <w:rsid w:val="00116748"/>
    <w:rsid w:val="001206B1"/>
    <w:rsid w:val="00137D94"/>
    <w:rsid w:val="00146B61"/>
    <w:rsid w:val="00156441"/>
    <w:rsid w:val="00163F8C"/>
    <w:rsid w:val="0017203D"/>
    <w:rsid w:val="001B54C6"/>
    <w:rsid w:val="002004F2"/>
    <w:rsid w:val="002245F2"/>
    <w:rsid w:val="002311BA"/>
    <w:rsid w:val="00234FB1"/>
    <w:rsid w:val="00246A87"/>
    <w:rsid w:val="002A5F35"/>
    <w:rsid w:val="002B7502"/>
    <w:rsid w:val="002D233B"/>
    <w:rsid w:val="002E15CB"/>
    <w:rsid w:val="002E3C1E"/>
    <w:rsid w:val="00344C05"/>
    <w:rsid w:val="003562D8"/>
    <w:rsid w:val="003C7578"/>
    <w:rsid w:val="003C7EF2"/>
    <w:rsid w:val="003D0505"/>
    <w:rsid w:val="003F5F9A"/>
    <w:rsid w:val="004206A1"/>
    <w:rsid w:val="0042303F"/>
    <w:rsid w:val="004513CA"/>
    <w:rsid w:val="00462652"/>
    <w:rsid w:val="004C7BED"/>
    <w:rsid w:val="004D1406"/>
    <w:rsid w:val="004D2703"/>
    <w:rsid w:val="004D4D3D"/>
    <w:rsid w:val="004F07E4"/>
    <w:rsid w:val="005070AA"/>
    <w:rsid w:val="00517C4A"/>
    <w:rsid w:val="00531F85"/>
    <w:rsid w:val="00584C9B"/>
    <w:rsid w:val="005913C8"/>
    <w:rsid w:val="005A11CD"/>
    <w:rsid w:val="005C052F"/>
    <w:rsid w:val="005F1473"/>
    <w:rsid w:val="0060261E"/>
    <w:rsid w:val="006027C1"/>
    <w:rsid w:val="00625AFB"/>
    <w:rsid w:val="0065410D"/>
    <w:rsid w:val="006617FC"/>
    <w:rsid w:val="00671BF5"/>
    <w:rsid w:val="0067327A"/>
    <w:rsid w:val="0068636A"/>
    <w:rsid w:val="006B036E"/>
    <w:rsid w:val="006B5E70"/>
    <w:rsid w:val="006C1C06"/>
    <w:rsid w:val="006D135F"/>
    <w:rsid w:val="00714669"/>
    <w:rsid w:val="00762022"/>
    <w:rsid w:val="007858F0"/>
    <w:rsid w:val="007A1EA6"/>
    <w:rsid w:val="007C6F8C"/>
    <w:rsid w:val="007F0043"/>
    <w:rsid w:val="00842B6B"/>
    <w:rsid w:val="008608AF"/>
    <w:rsid w:val="00876243"/>
    <w:rsid w:val="00896FE3"/>
    <w:rsid w:val="008D5191"/>
    <w:rsid w:val="009439D3"/>
    <w:rsid w:val="00971AF3"/>
    <w:rsid w:val="00977B22"/>
    <w:rsid w:val="00983E63"/>
    <w:rsid w:val="009A1FCF"/>
    <w:rsid w:val="009B05C1"/>
    <w:rsid w:val="009D1982"/>
    <w:rsid w:val="009E138C"/>
    <w:rsid w:val="00A01D8F"/>
    <w:rsid w:val="00A24259"/>
    <w:rsid w:val="00A36165"/>
    <w:rsid w:val="00A41A55"/>
    <w:rsid w:val="00A47658"/>
    <w:rsid w:val="00A7150C"/>
    <w:rsid w:val="00A774AE"/>
    <w:rsid w:val="00A9147D"/>
    <w:rsid w:val="00AA152C"/>
    <w:rsid w:val="00AB1285"/>
    <w:rsid w:val="00AC6BF8"/>
    <w:rsid w:val="00AE1CD8"/>
    <w:rsid w:val="00B02BD2"/>
    <w:rsid w:val="00B14D40"/>
    <w:rsid w:val="00B55059"/>
    <w:rsid w:val="00B65747"/>
    <w:rsid w:val="00B74F29"/>
    <w:rsid w:val="00B75B6F"/>
    <w:rsid w:val="00B77630"/>
    <w:rsid w:val="00B80868"/>
    <w:rsid w:val="00B95045"/>
    <w:rsid w:val="00BA02AB"/>
    <w:rsid w:val="00BD09A3"/>
    <w:rsid w:val="00BD3C1B"/>
    <w:rsid w:val="00BF0F33"/>
    <w:rsid w:val="00C0340E"/>
    <w:rsid w:val="00C339F1"/>
    <w:rsid w:val="00C5170C"/>
    <w:rsid w:val="00C9043A"/>
    <w:rsid w:val="00D1156D"/>
    <w:rsid w:val="00D13B7E"/>
    <w:rsid w:val="00D21255"/>
    <w:rsid w:val="00D23AD2"/>
    <w:rsid w:val="00D56943"/>
    <w:rsid w:val="00DA08C0"/>
    <w:rsid w:val="00DB4F70"/>
    <w:rsid w:val="00DC3F65"/>
    <w:rsid w:val="00DE5D93"/>
    <w:rsid w:val="00DF6D28"/>
    <w:rsid w:val="00E3323A"/>
    <w:rsid w:val="00E576A9"/>
    <w:rsid w:val="00EA1646"/>
    <w:rsid w:val="00EC30F5"/>
    <w:rsid w:val="00EE18A5"/>
    <w:rsid w:val="00F45667"/>
    <w:rsid w:val="00F6189D"/>
    <w:rsid w:val="00FA12D9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57E76"/>
  <w15:chartTrackingRefBased/>
  <w15:docId w15:val="{5E64977A-CFB5-AB4A-94DA-649050F3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BF5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76A9"/>
    <w:pPr>
      <w:keepNext/>
      <w:spacing w:before="240" w:after="60"/>
      <w:outlineLvl w:val="1"/>
    </w:pPr>
    <w:rPr>
      <w:b/>
      <w:bCs/>
      <w:i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F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C4FB5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C4F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C4FB5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61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189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rsid w:val="00C517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70C"/>
    <w:rPr>
      <w:sz w:val="20"/>
      <w:szCs w:val="20"/>
    </w:rPr>
  </w:style>
  <w:style w:type="character" w:customStyle="1" w:styleId="CommentTextChar">
    <w:name w:val="Comment Text Char"/>
    <w:link w:val="CommentText"/>
    <w:rsid w:val="00C5170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5170C"/>
    <w:rPr>
      <w:b/>
      <w:bCs/>
    </w:rPr>
  </w:style>
  <w:style w:type="character" w:customStyle="1" w:styleId="CommentSubjectChar">
    <w:name w:val="Comment Subject Char"/>
    <w:link w:val="CommentSubject"/>
    <w:rsid w:val="00C5170C"/>
    <w:rPr>
      <w:b/>
      <w:bCs/>
      <w:lang w:val="en-GB" w:eastAsia="en-GB"/>
    </w:rPr>
  </w:style>
  <w:style w:type="character" w:customStyle="1" w:styleId="Heading2Char">
    <w:name w:val="Heading 2 Char"/>
    <w:link w:val="Heading2"/>
    <w:rsid w:val="00E576A9"/>
    <w:rPr>
      <w:b/>
      <w:bCs/>
      <w:iCs/>
      <w:sz w:val="36"/>
      <w:szCs w:val="36"/>
      <w:lang w:eastAsia="en-US"/>
    </w:rPr>
  </w:style>
  <w:style w:type="paragraph" w:styleId="Revision">
    <w:name w:val="Revision"/>
    <w:hidden/>
    <w:rsid w:val="006B036E"/>
    <w:rPr>
      <w:sz w:val="24"/>
      <w:szCs w:val="24"/>
      <w:lang w:val="en-GB"/>
    </w:rPr>
  </w:style>
  <w:style w:type="paragraph" w:styleId="ListParagraph">
    <w:name w:val="List Paragraph"/>
    <w:basedOn w:val="Normal"/>
    <w:qFormat/>
    <w:rsid w:val="005A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92A02F4DA42F64D981D73FD26B51BD100694ECB4D8BB82B4AA18F683697253645" ma:contentTypeVersion="21" ma:contentTypeDescription="A blank Microsoft Word document." ma:contentTypeScope="" ma:versionID="66a8675dd863975807cd2321709744da">
  <xsd:schema xmlns:xsd="http://www.w3.org/2001/XMLSchema" xmlns:xs="http://www.w3.org/2001/XMLSchema" xmlns:p="http://schemas.microsoft.com/office/2006/metadata/properties" xmlns:ns1="http://schemas.microsoft.com/sharepoint/v3" xmlns:ns2="4403c7ea-5ada-441a-93a5-c4e366dbcab7" xmlns:ns3="2e71c8a7-c8ea-4075-b8b7-ba8fd6b68621" targetNamespace="http://schemas.microsoft.com/office/2006/metadata/properties" ma:root="true" ma:fieldsID="bd79403b87a29b94b91e859b2637914e" ns1:_="" ns2:_="" ns3:_="">
    <xsd:import namespace="http://schemas.microsoft.com/sharepoint/v3"/>
    <xsd:import namespace="4403c7ea-5ada-441a-93a5-c4e366dbcab7"/>
    <xsd:import namespace="2e71c8a7-c8ea-4075-b8b7-ba8fd6b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c7ea-5ada-441a-93a5-c4e366dbc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a2cfd5-4d11-4658-b766-8a37fb0ec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1c8a7-c8ea-4075-b8b7-ba8fd6b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fe48e42-1611-43c5-a80e-0c213b40dc7b}" ma:internalName="TaxCatchAll" ma:showField="CatchAllData" ma:web="2e71c8a7-c8ea-4075-b8b7-ba8fd6b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403c7ea-5ada-441a-93a5-c4e366dbcab7">
      <Terms xmlns="http://schemas.microsoft.com/office/infopath/2007/PartnerControls"/>
    </lcf76f155ced4ddcb4097134ff3c332f>
    <TaxCatchAll xmlns="2e71c8a7-c8ea-4075-b8b7-ba8fd6b68621" xsi:nil="true"/>
  </documentManagement>
</p:properties>
</file>

<file path=customXml/itemProps1.xml><?xml version="1.0" encoding="utf-8"?>
<ds:datastoreItem xmlns:ds="http://schemas.openxmlformats.org/officeDocument/2006/customXml" ds:itemID="{8ACA4141-75B4-4908-8F91-CD147AF36D58}"/>
</file>

<file path=customXml/itemProps2.xml><?xml version="1.0" encoding="utf-8"?>
<ds:datastoreItem xmlns:ds="http://schemas.openxmlformats.org/officeDocument/2006/customXml" ds:itemID="{E9E889E8-28D7-49C1-8228-05A1711B39AD}"/>
</file>

<file path=customXml/itemProps3.xml><?xml version="1.0" encoding="utf-8"?>
<ds:datastoreItem xmlns:ds="http://schemas.openxmlformats.org/officeDocument/2006/customXml" ds:itemID="{070633D7-609B-47CB-ABD6-0721FA1F8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&amp; RESPONSIBILITY STATEMENT</vt:lpstr>
    </vt:vector>
  </TitlesOfParts>
  <Company>Irish Rugby Football Union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RESPONSIBILITY STATEMENT</dc:title>
  <dc:subject/>
  <dc:creator>MauriceD</dc:creator>
  <cp:keywords/>
  <cp:lastModifiedBy>Orla Crowley</cp:lastModifiedBy>
  <cp:revision>2</cp:revision>
  <cp:lastPrinted>2019-05-16T13:25:00Z</cp:lastPrinted>
  <dcterms:created xsi:type="dcterms:W3CDTF">2025-07-23T11:19:00Z</dcterms:created>
  <dcterms:modified xsi:type="dcterms:W3CDTF">2025-07-23T11:19:00Z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0x010100F92A02F4DA42F64D981D73FD26B51BD100694ECB4D8BB82B4AA18F683697253645</vt:lpwstr>
  </property>
</Properties>
</file>