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02BC" w14:textId="6B2FE4B3" w:rsidR="006416F0" w:rsidRPr="00C44865" w:rsidRDefault="00000000" w:rsidP="00330D49">
      <w:pPr>
        <w:pStyle w:val="Heading3"/>
        <w:spacing w:before="216"/>
        <w:rPr>
          <w:rFonts w:ascii="Effra" w:hAnsi="Effra" w:cs="Effra"/>
          <w:i w:val="0"/>
          <w:sz w:val="22"/>
          <w:szCs w:val="22"/>
        </w:rPr>
      </w:pPr>
      <w:bookmarkStart w:id="0" w:name="Rulebook_Contents"/>
      <w:bookmarkStart w:id="1" w:name="Statutes_and_Related_Bye‑Laws"/>
      <w:bookmarkStart w:id="2" w:name="PART_I_–_GENERAL_PROVISIONS"/>
      <w:bookmarkStart w:id="3" w:name="_bookmark1"/>
      <w:bookmarkStart w:id="4" w:name="Appendices_to_the_Statutes"/>
      <w:bookmarkStart w:id="5" w:name="Appendices_to_the_Statutes_"/>
      <w:bookmarkStart w:id="6" w:name="_bookmark13"/>
      <w:bookmarkStart w:id="7" w:name="APPENDIX_S1_Bye‑Laws_to_Article_10_–_Cha"/>
      <w:bookmarkStart w:id="8" w:name="_bookmark14"/>
      <w:bookmarkStart w:id="9" w:name="_bookmark15"/>
      <w:bookmarkStart w:id="10" w:name="APPENDIX_S2_Bye‑Laws_to_Article_11_–_Cla"/>
      <w:bookmarkStart w:id="11" w:name="_bookmark16"/>
      <w:bookmarkStart w:id="12" w:name="_bookmark17"/>
      <w:bookmarkStart w:id="13" w:name="APPENDIX_S3_Bye‑Laws_to_Article_18_–_Rec"/>
      <w:bookmarkStart w:id="14" w:name="_bookmark18"/>
      <w:bookmarkStart w:id="15" w:name="_bookmark19"/>
      <w:bookmarkStart w:id="16" w:name="APPENDIX_S4_Bye‑Laws_to_Article_19_–_Rec"/>
      <w:bookmarkStart w:id="17" w:name="_bookmark20"/>
      <w:bookmarkStart w:id="18" w:name="_bookmark21"/>
      <w:bookmarkStart w:id="19" w:name="APPENDIX_S5_World_Rowing_Athletes’_Commi"/>
      <w:bookmarkStart w:id="20" w:name="_bookmark22"/>
      <w:bookmarkStart w:id="21" w:name="APPENDIX_S6_Bye‑Laws_to_Article_45_–_Int"/>
      <w:bookmarkStart w:id="22" w:name="_bookmark23"/>
      <w:bookmarkStart w:id="23" w:name="_bookmark24"/>
      <w:bookmarkStart w:id="24" w:name="APPENDIX_S7_Bye‑Laws_to_Article_46_–_Dut"/>
      <w:bookmarkStart w:id="25" w:name="_bookmark25"/>
      <w:bookmarkStart w:id="26" w:name="_bookmark26"/>
      <w:bookmarkStart w:id="27" w:name="APPENDIX_S8_Bye‑Laws_to_Article_51_–_Fin"/>
      <w:bookmarkStart w:id="28" w:name="_bookmark27"/>
      <w:bookmarkStart w:id="29" w:name="_bookmark28"/>
      <w:bookmarkStart w:id="30" w:name="APPENDIX_S9_Bye‑Laws_to_Article_55_–_Dut"/>
      <w:bookmarkStart w:id="31" w:name="_bookmark29"/>
      <w:bookmarkStart w:id="32" w:name="_bookmark3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>APPENDIX</w:t>
      </w:r>
      <w:r w:rsidRPr="00C44865">
        <w:rPr>
          <w:rFonts w:ascii="Effra" w:hAnsi="Effra" w:cs="Effra"/>
          <w:i w:val="0"/>
          <w:color w:val="231F20"/>
          <w:spacing w:val="-16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>S</w:t>
      </w:r>
      <w:r w:rsid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>8</w:t>
      </w:r>
    </w:p>
    <w:p w14:paraId="1EC9A8E9" w14:textId="2A0C4557" w:rsidR="006416F0" w:rsidRPr="00C44865" w:rsidRDefault="00000000" w:rsidP="00330D49">
      <w:pPr>
        <w:pStyle w:val="Heading3"/>
        <w:spacing w:line="244" w:lineRule="auto"/>
        <w:ind w:right="317"/>
        <w:rPr>
          <w:rFonts w:ascii="Effra" w:hAnsi="Effra" w:cs="Effra"/>
          <w:i w:val="0"/>
          <w:sz w:val="22"/>
          <w:szCs w:val="22"/>
        </w:rPr>
      </w:pPr>
      <w:bookmarkStart w:id="33" w:name="APPENDIX_S10a_Bye‑Law_to_Article_57_–_Co"/>
      <w:bookmarkStart w:id="34" w:name="_bookmark31"/>
      <w:bookmarkEnd w:id="33"/>
      <w:bookmarkEnd w:id="34"/>
      <w:r w:rsidRPr="00C44865">
        <w:rPr>
          <w:rFonts w:ascii="Effra" w:hAnsi="Effra" w:cs="Effra"/>
          <w:i w:val="0"/>
          <w:color w:val="231F20"/>
          <w:sz w:val="22"/>
          <w:szCs w:val="22"/>
        </w:rPr>
        <w:t>BYE</w:t>
      </w:r>
      <w:r w:rsidRPr="00C44865">
        <w:rPr>
          <w:rFonts w:ascii="Cambria Math" w:hAnsi="Cambria Math" w:cs="Cambria Math"/>
          <w:i w:val="0"/>
          <w:color w:val="231F20"/>
          <w:sz w:val="22"/>
          <w:szCs w:val="22"/>
        </w:rPr>
        <w:t>‑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LAWS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TO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ARTICLE</w:t>
      </w:r>
      <w:r w:rsidRPr="00C44865">
        <w:rPr>
          <w:rFonts w:ascii="Effra" w:hAnsi="Effra" w:cs="Effra"/>
          <w:i w:val="0"/>
          <w:color w:val="231F20"/>
          <w:spacing w:val="-17"/>
          <w:sz w:val="22"/>
          <w:szCs w:val="22"/>
        </w:rPr>
        <w:t xml:space="preserve"> </w:t>
      </w:r>
      <w:r w:rsidR="00C44865">
        <w:rPr>
          <w:rFonts w:ascii="Effra" w:hAnsi="Effra" w:cs="Effra"/>
          <w:i w:val="0"/>
          <w:color w:val="231F20"/>
          <w:sz w:val="22"/>
          <w:szCs w:val="22"/>
        </w:rPr>
        <w:t>45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–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DUTIES</w:t>
      </w:r>
      <w:r w:rsidRPr="00C44865">
        <w:rPr>
          <w:rFonts w:ascii="Effra" w:hAnsi="Effra" w:cs="Effra"/>
          <w:i w:val="0"/>
          <w:color w:val="231F20"/>
          <w:spacing w:val="-17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OF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THE</w:t>
      </w:r>
      <w:r w:rsidRPr="00C44865">
        <w:rPr>
          <w:rFonts w:ascii="Effra" w:hAnsi="Effra" w:cs="Effra"/>
          <w:i w:val="0"/>
          <w:color w:val="231F20"/>
          <w:spacing w:val="-17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COMMISSIONS</w:t>
      </w:r>
      <w:r w:rsidRPr="00C44865">
        <w:rPr>
          <w:rFonts w:ascii="Effra" w:hAnsi="Effra" w:cs="Effra"/>
          <w:i w:val="0"/>
          <w:color w:val="231F20"/>
          <w:spacing w:val="-1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>AND WORKING GROUPS</w:t>
      </w:r>
    </w:p>
    <w:p w14:paraId="3961B87A" w14:textId="77777777" w:rsidR="006416F0" w:rsidRPr="00C44865" w:rsidRDefault="00000000" w:rsidP="00330D49">
      <w:pPr>
        <w:pStyle w:val="Heading8"/>
        <w:numPr>
          <w:ilvl w:val="0"/>
          <w:numId w:val="4"/>
        </w:numPr>
        <w:tabs>
          <w:tab w:val="left" w:pos="907"/>
        </w:tabs>
        <w:spacing w:before="110"/>
        <w:ind w:left="907" w:hanging="453"/>
        <w:jc w:val="left"/>
        <w:rPr>
          <w:rFonts w:ascii="Effra" w:hAnsi="Effra" w:cs="Effra"/>
          <w:i w:val="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General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Duties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of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the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Commissions</w:t>
      </w:r>
    </w:p>
    <w:p w14:paraId="74EF053F" w14:textId="77777777" w:rsidR="006416F0" w:rsidRPr="00C44865" w:rsidRDefault="00000000" w:rsidP="00330D49">
      <w:pPr>
        <w:pStyle w:val="BodyText"/>
        <w:spacing w:before="78"/>
        <w:ind w:left="454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>Each</w:t>
      </w:r>
      <w:r w:rsidRPr="00C44865">
        <w:rPr>
          <w:rFonts w:ascii="Effra" w:hAnsi="Effra" w:cs="Effra"/>
          <w:i w:val="0"/>
          <w:color w:val="231F20"/>
          <w:spacing w:val="-6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Commission</w:t>
      </w:r>
      <w:r w:rsidRPr="00C44865">
        <w:rPr>
          <w:rFonts w:ascii="Effra" w:hAnsi="Effra" w:cs="Effra"/>
          <w:i w:val="0"/>
          <w:color w:val="231F20"/>
          <w:spacing w:val="-5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shall:</w:t>
      </w:r>
    </w:p>
    <w:p w14:paraId="10A9356E" w14:textId="77777777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58"/>
          <w:tab w:val="left" w:pos="1361"/>
        </w:tabs>
        <w:spacing w:line="247" w:lineRule="auto"/>
        <w:ind w:left="1361" w:right="282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80"/>
        </w:rPr>
        <w:t xml:space="preserve">Meet as required to fulfil their duties and when convened by their Chair. In principle, they shall </w:t>
      </w:r>
      <w:r w:rsidRPr="00C44865">
        <w:rPr>
          <w:rFonts w:ascii="Effra" w:hAnsi="Effra" w:cs="Effra"/>
          <w:iCs/>
          <w:color w:val="231F20"/>
          <w:w w:val="85"/>
        </w:rPr>
        <w:t xml:space="preserve">meet at least twice a year; one of the meetings being the annual Joint Commissions Meeting. </w:t>
      </w:r>
      <w:r w:rsidRPr="00C44865">
        <w:rPr>
          <w:rFonts w:ascii="Effra" w:hAnsi="Effra" w:cs="Effra"/>
          <w:iCs/>
          <w:color w:val="231F20"/>
          <w:w w:val="90"/>
        </w:rPr>
        <w:t>Meetings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should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held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virtual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meetings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where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possible;</w:t>
      </w:r>
      <w:proofErr w:type="gramEnd"/>
    </w:p>
    <w:p w14:paraId="46737408" w14:textId="25A8B7EB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59"/>
        </w:tabs>
        <w:spacing w:before="77"/>
        <w:ind w:left="1359" w:hanging="451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85"/>
        </w:rPr>
        <w:t>Liaise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President,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="00A46D31">
        <w:rPr>
          <w:rFonts w:ascii="Effra" w:hAnsi="Effra" w:cs="Effra"/>
          <w:iCs/>
          <w:color w:val="231F20"/>
          <w:w w:val="85"/>
        </w:rPr>
        <w:t xml:space="preserve">Council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Executive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Director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through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its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spacing w:val="-2"/>
          <w:w w:val="85"/>
        </w:rPr>
        <w:t>Chair;</w:t>
      </w:r>
      <w:proofErr w:type="gramEnd"/>
    </w:p>
    <w:p w14:paraId="56374427" w14:textId="77777777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61"/>
        </w:tabs>
        <w:spacing w:line="247" w:lineRule="auto"/>
        <w:ind w:left="1361" w:right="282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Liaise with other Commissions generally and at Joint Commissions meetings and World </w:t>
      </w:r>
      <w:r w:rsidRPr="00C44865">
        <w:rPr>
          <w:rFonts w:ascii="Effra" w:hAnsi="Effra" w:cs="Effra"/>
          <w:iCs/>
          <w:color w:val="231F20"/>
        </w:rPr>
        <w:t>Rowing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</w:rPr>
        <w:t>Championships;</w:t>
      </w:r>
      <w:proofErr w:type="gramEnd"/>
    </w:p>
    <w:p w14:paraId="213E5F91" w14:textId="77777777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61"/>
        </w:tabs>
        <w:spacing w:before="75" w:line="247" w:lineRule="auto"/>
        <w:ind w:left="1361" w:right="281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90"/>
        </w:rPr>
        <w:t>Undertake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their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specialist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duties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across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different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areas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of </w:t>
      </w:r>
      <w:proofErr w:type="gramStart"/>
      <w:r w:rsidRPr="00C44865">
        <w:rPr>
          <w:rFonts w:ascii="Effra" w:hAnsi="Effra" w:cs="Effra"/>
          <w:iCs/>
          <w:color w:val="231F20"/>
          <w:spacing w:val="-2"/>
        </w:rPr>
        <w:t>rowing;</w:t>
      </w:r>
      <w:proofErr w:type="gramEnd"/>
    </w:p>
    <w:p w14:paraId="70E4F785" w14:textId="77777777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60"/>
        </w:tabs>
        <w:spacing w:before="76"/>
        <w:ind w:left="1360" w:hanging="453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85"/>
        </w:rPr>
        <w:t>Submit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annual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spacing w:val="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request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proposed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budget</w:t>
      </w:r>
      <w:r w:rsidRPr="00C44865">
        <w:rPr>
          <w:rFonts w:ascii="Effra" w:hAnsi="Effra" w:cs="Effra"/>
          <w:iCs/>
          <w:color w:val="231F20"/>
          <w:spacing w:val="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Executive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spacing w:val="-2"/>
          <w:w w:val="85"/>
        </w:rPr>
        <w:t>Committee;</w:t>
      </w:r>
      <w:proofErr w:type="gramEnd"/>
    </w:p>
    <w:p w14:paraId="1AF88BDA" w14:textId="42262488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61"/>
        </w:tabs>
        <w:spacing w:line="247" w:lineRule="auto"/>
        <w:ind w:left="1361" w:right="282"/>
        <w:jc w:val="left"/>
        <w:rPr>
          <w:rFonts w:ascii="Effra" w:hAnsi="Effra" w:cs="Effra"/>
          <w:iCs/>
          <w:color w:val="231F20"/>
        </w:rPr>
      </w:pPr>
      <w:r w:rsidRPr="00C44865">
        <w:rPr>
          <w:rFonts w:ascii="Effra" w:hAnsi="Effra" w:cs="Effra"/>
          <w:iCs/>
          <w:color w:val="231F20"/>
          <w:w w:val="95"/>
        </w:rPr>
        <w:t>Produce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minutes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of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Commission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meetings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for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circulation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to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proofErr w:type="gramStart"/>
      <w:r w:rsidR="00A46D31">
        <w:rPr>
          <w:rFonts w:ascii="Effra" w:hAnsi="Effra" w:cs="Effra"/>
          <w:iCs/>
          <w:color w:val="231F20"/>
          <w:w w:val="95"/>
        </w:rPr>
        <w:t>Council</w:t>
      </w:r>
      <w:proofErr w:type="gramEnd"/>
      <w:r w:rsidR="00A46D31">
        <w:rPr>
          <w:rFonts w:ascii="Effra" w:hAnsi="Effra" w:cs="Effra"/>
          <w:iCs/>
          <w:color w:val="231F20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by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 xml:space="preserve">the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Executive</w:t>
      </w:r>
      <w:r w:rsidRPr="00C44865">
        <w:rPr>
          <w:rFonts w:ascii="Effra" w:hAnsi="Effra" w:cs="Effra"/>
          <w:iCs/>
          <w:color w:val="231F20"/>
          <w:spacing w:val="-2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Director.</w:t>
      </w:r>
    </w:p>
    <w:p w14:paraId="4C19D847" w14:textId="77777777" w:rsidR="006416F0" w:rsidRPr="00C44865" w:rsidRDefault="00000000" w:rsidP="00330D49">
      <w:pPr>
        <w:pStyle w:val="Heading8"/>
        <w:numPr>
          <w:ilvl w:val="0"/>
          <w:numId w:val="4"/>
        </w:numPr>
        <w:tabs>
          <w:tab w:val="left" w:pos="907"/>
        </w:tabs>
        <w:ind w:left="907" w:hanging="453"/>
        <w:jc w:val="left"/>
        <w:rPr>
          <w:rFonts w:ascii="Effra" w:hAnsi="Effra" w:cs="Effra"/>
          <w:i w:val="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Specific</w:t>
      </w:r>
      <w:r w:rsidRPr="00C44865">
        <w:rPr>
          <w:rFonts w:ascii="Effra" w:hAnsi="Effra" w:cs="Effra"/>
          <w:i w:val="0"/>
          <w:color w:val="231F20"/>
          <w:spacing w:val="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Duties</w:t>
      </w:r>
      <w:r w:rsidRPr="00C44865">
        <w:rPr>
          <w:rFonts w:ascii="Effra" w:hAnsi="Effra" w:cs="Effra"/>
          <w:i w:val="0"/>
          <w:color w:val="231F20"/>
          <w:spacing w:val="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of</w:t>
      </w:r>
      <w:r w:rsidRPr="00C44865">
        <w:rPr>
          <w:rFonts w:ascii="Effra" w:hAnsi="Effra" w:cs="Effra"/>
          <w:i w:val="0"/>
          <w:color w:val="231F20"/>
          <w:spacing w:val="2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the</w:t>
      </w:r>
      <w:r w:rsidRPr="00C44865">
        <w:rPr>
          <w:rFonts w:ascii="Effra" w:hAnsi="Effra" w:cs="Effra"/>
          <w:i w:val="0"/>
          <w:color w:val="231F20"/>
          <w:spacing w:val="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Discipline</w:t>
      </w:r>
      <w:r w:rsidRPr="00C44865">
        <w:rPr>
          <w:rFonts w:ascii="Effra" w:hAnsi="Effra" w:cs="Effra"/>
          <w:i w:val="0"/>
          <w:color w:val="231F20"/>
          <w:spacing w:val="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Commissions:</w:t>
      </w:r>
    </w:p>
    <w:p w14:paraId="168AEA78" w14:textId="77777777" w:rsidR="006416F0" w:rsidRPr="00C44865" w:rsidRDefault="00000000" w:rsidP="00330D49">
      <w:pPr>
        <w:pStyle w:val="ListParagraph"/>
        <w:numPr>
          <w:ilvl w:val="1"/>
          <w:numId w:val="4"/>
        </w:numPr>
        <w:tabs>
          <w:tab w:val="left" w:pos="1360"/>
        </w:tabs>
        <w:spacing w:before="137"/>
        <w:ind w:left="1360" w:hanging="452"/>
        <w:jc w:val="left"/>
        <w:rPr>
          <w:rFonts w:ascii="Effra" w:hAnsi="Effra" w:cs="Effra"/>
          <w:b/>
          <w:iCs/>
          <w:color w:val="231F20"/>
        </w:rPr>
      </w:pPr>
      <w:r w:rsidRPr="00C44865">
        <w:rPr>
          <w:rFonts w:ascii="Effra" w:hAnsi="Effra" w:cs="Effra"/>
          <w:b/>
          <w:iCs/>
          <w:color w:val="231F20"/>
          <w:spacing w:val="-6"/>
        </w:rPr>
        <w:t>Competitive</w:t>
      </w:r>
      <w:r w:rsidRPr="00C44865">
        <w:rPr>
          <w:rFonts w:ascii="Effra" w:hAnsi="Effra" w:cs="Effra"/>
          <w:b/>
          <w:iCs/>
          <w:color w:val="231F20"/>
          <w:spacing w:val="6"/>
        </w:rPr>
        <w:t xml:space="preserve"> </w:t>
      </w:r>
      <w:r w:rsidRPr="00C44865">
        <w:rPr>
          <w:rFonts w:ascii="Effra" w:hAnsi="Effra" w:cs="Effra"/>
          <w:b/>
          <w:iCs/>
          <w:color w:val="231F20"/>
          <w:spacing w:val="-6"/>
        </w:rPr>
        <w:t>Rowing</w:t>
      </w:r>
      <w:r w:rsidRPr="00C44865">
        <w:rPr>
          <w:rFonts w:ascii="Effra" w:hAnsi="Effra" w:cs="Effra"/>
          <w:b/>
          <w:iCs/>
          <w:color w:val="231F20"/>
          <w:spacing w:val="7"/>
        </w:rPr>
        <w:t xml:space="preserve"> </w:t>
      </w:r>
      <w:r w:rsidRPr="00C44865">
        <w:rPr>
          <w:rFonts w:ascii="Effra" w:hAnsi="Effra" w:cs="Effra"/>
          <w:b/>
          <w:iCs/>
          <w:color w:val="231F20"/>
          <w:spacing w:val="-6"/>
        </w:rPr>
        <w:t>Commission</w:t>
      </w:r>
    </w:p>
    <w:p w14:paraId="6A51CCCA" w14:textId="77777777" w:rsidR="006416F0" w:rsidRPr="00C44865" w:rsidRDefault="00000000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8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5F2A615C" w14:textId="77777777" w:rsidR="006416F0" w:rsidRPr="00C44865" w:rsidRDefault="00000000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</w:rPr>
        <w:t xml:space="preserve">To encourage and support the growth of rowing in support of World </w:t>
      </w:r>
      <w:r w:rsidRPr="00C44865">
        <w:rPr>
          <w:rFonts w:ascii="Effra" w:hAnsi="Effra" w:cs="Effra"/>
          <w:iCs/>
          <w:color w:val="231F20"/>
          <w:spacing w:val="-4"/>
        </w:rPr>
        <w:t>Rowing’s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Strategy.</w:t>
      </w:r>
    </w:p>
    <w:p w14:paraId="77E5E98D" w14:textId="77777777" w:rsidR="006416F0" w:rsidRPr="00C44865" w:rsidRDefault="00000000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 w:line="247" w:lineRule="auto"/>
        <w:ind w:right="284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centre</w:t>
      </w:r>
      <w:proofErr w:type="spellEnd"/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excellence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classic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provide support for sustainable development.</w:t>
      </w:r>
    </w:p>
    <w:p w14:paraId="4A3DABFA" w14:textId="77777777" w:rsidR="006416F0" w:rsidRPr="00C44865" w:rsidRDefault="00000000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6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3AFB6312" w14:textId="77777777" w:rsidR="006416F0" w:rsidRPr="00C44865" w:rsidRDefault="00000000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Oversight</w:t>
      </w:r>
    </w:p>
    <w:p w14:paraId="59148DCB" w14:textId="77777777" w:rsidR="006416F0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2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8"/>
        </w:rPr>
        <w:t xml:space="preserve">To guide the strategic growth of international rowing competitions and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development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different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competition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formats.</w:t>
      </w:r>
    </w:p>
    <w:p w14:paraId="04907FF0" w14:textId="77777777" w:rsidR="006416F0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6" w:line="247" w:lineRule="auto"/>
        <w:ind w:right="281"/>
        <w:rPr>
          <w:rFonts w:ascii="Effra" w:hAnsi="Effra" w:cs="Effra"/>
          <w:iCs/>
        </w:rPr>
      </w:pPr>
      <w:proofErr w:type="spellStart"/>
      <w:r w:rsidRPr="00C44865">
        <w:rPr>
          <w:rFonts w:ascii="Effra" w:hAnsi="Effra" w:cs="Effra"/>
          <w:iCs/>
          <w:color w:val="231F20"/>
          <w:w w:val="85"/>
        </w:rPr>
        <w:t>Centralise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information about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>the discipline</w:t>
      </w:r>
      <w:proofErr w:type="gramEnd"/>
      <w:r w:rsidRPr="00C44865">
        <w:rPr>
          <w:rFonts w:ascii="Effra" w:hAnsi="Effra" w:cs="Effra"/>
          <w:iCs/>
          <w:color w:val="231F20"/>
          <w:w w:val="85"/>
        </w:rPr>
        <w:t xml:space="preserve">, as it relates to key stakeholders. </w:t>
      </w:r>
      <w:r w:rsidRPr="00C44865">
        <w:rPr>
          <w:rFonts w:ascii="Effra" w:hAnsi="Effra" w:cs="Effra"/>
          <w:iCs/>
          <w:color w:val="231F20"/>
          <w:w w:val="90"/>
        </w:rPr>
        <w:t>Develop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activities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build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capacity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across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all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areas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3688CFD6" w14:textId="77777777" w:rsidR="006416F0" w:rsidRPr="00C44865" w:rsidRDefault="00000000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/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Competition</w:t>
      </w:r>
    </w:p>
    <w:p w14:paraId="399A20AE" w14:textId="77777777" w:rsidR="006416F0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83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4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spacing w:val="-11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and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provide</w:t>
      </w:r>
      <w:r w:rsidRPr="00C44865">
        <w:rPr>
          <w:rFonts w:ascii="Effra" w:hAnsi="Effra" w:cs="Effra"/>
          <w:iCs/>
          <w:color w:val="231F20"/>
          <w:spacing w:val="-11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advice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on</w:t>
      </w:r>
      <w:r w:rsidRPr="00C44865">
        <w:rPr>
          <w:rFonts w:ascii="Effra" w:hAnsi="Effra" w:cs="Effra"/>
          <w:iCs/>
          <w:color w:val="231F20"/>
          <w:spacing w:val="-11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international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</w:t>
      </w:r>
      <w:r w:rsidRPr="00C44865">
        <w:rPr>
          <w:rFonts w:ascii="Effra" w:hAnsi="Effra" w:cs="Effra"/>
          <w:iCs/>
          <w:color w:val="231F20"/>
          <w:spacing w:val="-11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competition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in </w:t>
      </w:r>
      <w:r w:rsidRPr="00C44865">
        <w:rPr>
          <w:rFonts w:ascii="Effra" w:hAnsi="Effra" w:cs="Effra"/>
          <w:iCs/>
          <w:color w:val="231F20"/>
          <w:spacing w:val="-8"/>
        </w:rPr>
        <w:t xml:space="preserve">terms of composition (events, boat-classes and categories), conditions, </w:t>
      </w:r>
      <w:r w:rsidRPr="00C44865">
        <w:rPr>
          <w:rFonts w:ascii="Effra" w:hAnsi="Effra" w:cs="Effra"/>
          <w:iCs/>
          <w:color w:val="231F20"/>
          <w:w w:val="90"/>
        </w:rPr>
        <w:t>environment,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regatta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calendar.</w:t>
      </w:r>
    </w:p>
    <w:p w14:paraId="68E4882D" w14:textId="77777777" w:rsidR="006416F0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monitor and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relevant sporting and global trends to ensure the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discipline remains relevant and sustainable e.g., in competitive standards, </w:t>
      </w:r>
      <w:r w:rsidRPr="00C44865">
        <w:rPr>
          <w:rFonts w:ascii="Effra" w:hAnsi="Effra" w:cs="Effra"/>
          <w:iCs/>
          <w:color w:val="231F20"/>
          <w:w w:val="90"/>
        </w:rPr>
        <w:t>social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financial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environment,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global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mobility,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participation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levels.</w:t>
      </w:r>
    </w:p>
    <w:p w14:paraId="224925CE" w14:textId="56AAF580" w:rsidR="006416F0" w:rsidRPr="00C44865" w:rsidRDefault="00000000" w:rsidP="00330D49">
      <w:pPr>
        <w:pStyle w:val="ListParagraph"/>
        <w:numPr>
          <w:ilvl w:val="4"/>
          <w:numId w:val="4"/>
        </w:numPr>
        <w:tabs>
          <w:tab w:val="left" w:pos="2719"/>
          <w:tab w:val="left" w:pos="2722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undertake the tasks delegated to it by </w:t>
      </w:r>
      <w:proofErr w:type="gramStart"/>
      <w:r w:rsidR="00A46D31">
        <w:rPr>
          <w:rFonts w:ascii="Effra" w:hAnsi="Effra" w:cs="Effra"/>
          <w:iCs/>
          <w:color w:val="231F20"/>
          <w:w w:val="85"/>
        </w:rPr>
        <w:t>Council</w:t>
      </w:r>
      <w:proofErr w:type="gramEnd"/>
      <w:r w:rsidR="00A46D31">
        <w:rPr>
          <w:rFonts w:ascii="Effra" w:hAnsi="Effra" w:cs="Effra"/>
          <w:iCs/>
          <w:color w:val="231F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or the Rules in relation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events,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including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but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not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limited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fairness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seeding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6B3C022F" w14:textId="77777777" w:rsidR="006416F0" w:rsidRPr="00C44865" w:rsidRDefault="00000000" w:rsidP="00330D49">
      <w:pPr>
        <w:pStyle w:val="ListParagraph"/>
        <w:numPr>
          <w:ilvl w:val="3"/>
          <w:numId w:val="4"/>
        </w:numPr>
        <w:tabs>
          <w:tab w:val="left" w:pos="2267"/>
        </w:tabs>
        <w:spacing w:before="76"/>
        <w:ind w:left="226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Development</w:t>
      </w:r>
    </w:p>
    <w:p w14:paraId="0E90F977" w14:textId="77777777" w:rsidR="00500ACB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3"/>
        </w:tabs>
        <w:spacing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advise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training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education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including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production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 specific educational material and coaching courses and seminars.</w:t>
      </w:r>
    </w:p>
    <w:p w14:paraId="3FDDC48D" w14:textId="77777777" w:rsidR="00500ACB" w:rsidRPr="00C44865" w:rsidRDefault="00000000" w:rsidP="00330D49">
      <w:pPr>
        <w:pStyle w:val="ListParagraph"/>
        <w:numPr>
          <w:ilvl w:val="4"/>
          <w:numId w:val="4"/>
        </w:numPr>
        <w:tabs>
          <w:tab w:val="left" w:pos="2723"/>
        </w:tabs>
        <w:spacing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assist in the implementation of the coaching development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programmes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in </w:t>
      </w:r>
      <w:r w:rsidRPr="00C44865">
        <w:rPr>
          <w:rFonts w:ascii="Effra" w:hAnsi="Effra" w:cs="Effra"/>
          <w:iCs/>
          <w:color w:val="231F20"/>
          <w:w w:val="90"/>
        </w:rPr>
        <w:t>conjunction with World Rowing’s Development Department.</w:t>
      </w:r>
      <w:r w:rsidR="00500ACB" w:rsidRPr="00C44865">
        <w:rPr>
          <w:rFonts w:ascii="Effra" w:hAnsi="Effra" w:cs="Effra"/>
          <w:iCs/>
          <w:color w:val="231F20"/>
          <w:w w:val="90"/>
        </w:rPr>
        <w:t xml:space="preserve"> To provide appropriate coaching content and </w:t>
      </w:r>
      <w:proofErr w:type="spellStart"/>
      <w:r w:rsidR="00500ACB" w:rsidRPr="00C44865">
        <w:rPr>
          <w:rFonts w:ascii="Effra" w:hAnsi="Effra" w:cs="Effra"/>
          <w:iCs/>
          <w:color w:val="231F20"/>
          <w:w w:val="90"/>
        </w:rPr>
        <w:t>organise</w:t>
      </w:r>
      <w:proofErr w:type="spellEnd"/>
      <w:r w:rsidR="00500ACB" w:rsidRPr="00C44865">
        <w:rPr>
          <w:rFonts w:ascii="Effra" w:hAnsi="Effra" w:cs="Effra"/>
          <w:iCs/>
          <w:color w:val="231F20"/>
          <w:w w:val="90"/>
        </w:rPr>
        <w:t xml:space="preserve"> the annual World </w:t>
      </w:r>
      <w:r w:rsidR="00500ACB" w:rsidRPr="00C44865">
        <w:rPr>
          <w:rFonts w:ascii="Effra" w:hAnsi="Effra" w:cs="Effra"/>
          <w:iCs/>
          <w:color w:val="231F20"/>
          <w:spacing w:val="-4"/>
        </w:rPr>
        <w:t>Rowing</w:t>
      </w:r>
      <w:r w:rsidR="00500ACB"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="00500ACB" w:rsidRPr="00C44865">
        <w:rPr>
          <w:rFonts w:ascii="Effra" w:hAnsi="Effra" w:cs="Effra"/>
          <w:iCs/>
          <w:color w:val="231F20"/>
          <w:spacing w:val="-4"/>
        </w:rPr>
        <w:t>Coaches</w:t>
      </w:r>
      <w:r w:rsidR="00500ACB"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="00500ACB" w:rsidRPr="00C44865">
        <w:rPr>
          <w:rFonts w:ascii="Effra" w:hAnsi="Effra" w:cs="Effra"/>
          <w:iCs/>
          <w:color w:val="231F20"/>
          <w:spacing w:val="-4"/>
        </w:rPr>
        <w:t>Conference.</w:t>
      </w:r>
    </w:p>
    <w:p w14:paraId="2EB5EF4A" w14:textId="62B4744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723"/>
        </w:tabs>
        <w:spacing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nominate appropriate coaching experts for the Coaching Development </w:t>
      </w:r>
      <w:r w:rsidRPr="00C44865">
        <w:rPr>
          <w:rFonts w:ascii="Effra" w:hAnsi="Effra" w:cs="Effra"/>
          <w:iCs/>
          <w:color w:val="231F20"/>
        </w:rPr>
        <w:t>Cross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Commission.</w:t>
      </w:r>
    </w:p>
    <w:p w14:paraId="14A9AD06" w14:textId="77777777" w:rsidR="00500ACB" w:rsidRPr="00C44865" w:rsidRDefault="00500ACB" w:rsidP="00330D49">
      <w:pPr>
        <w:pStyle w:val="ListParagraph"/>
        <w:numPr>
          <w:ilvl w:val="2"/>
          <w:numId w:val="4"/>
        </w:numPr>
        <w:tabs>
          <w:tab w:val="left" w:pos="1642"/>
        </w:tabs>
        <w:spacing w:before="75"/>
        <w:ind w:left="1642" w:hanging="451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lastRenderedPageBreak/>
        <w:t>Membership</w:t>
      </w:r>
    </w:p>
    <w:p w14:paraId="4C5F6910" w14:textId="77777777" w:rsidR="00500ACB" w:rsidRPr="00C44865" w:rsidRDefault="00500ACB" w:rsidP="00330D49">
      <w:pPr>
        <w:pStyle w:val="BodyText"/>
        <w:spacing w:before="83" w:line="247" w:lineRule="auto"/>
        <w:ind w:left="1645" w:right="45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 xml:space="preserve">The members of the commission are to be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recognised</w:t>
      </w:r>
      <w:proofErr w:type="spellEnd"/>
      <w:r w:rsidRPr="00C44865">
        <w:rPr>
          <w:rFonts w:ascii="Effra" w:hAnsi="Effra" w:cs="Effra"/>
          <w:i w:val="0"/>
          <w:color w:val="231F20"/>
          <w:w w:val="90"/>
        </w:rPr>
        <w:t xml:space="preserve"> experts in the discipline and </w:t>
      </w:r>
      <w:r w:rsidRPr="00C44865">
        <w:rPr>
          <w:rFonts w:ascii="Effra" w:hAnsi="Effra" w:cs="Effra"/>
          <w:i w:val="0"/>
          <w:color w:val="231F20"/>
          <w:w w:val="85"/>
        </w:rPr>
        <w:t xml:space="preserve">involved daily in the practice of the discipline. Members are expected to represent the </w:t>
      </w:r>
      <w:r w:rsidRPr="00C44865">
        <w:rPr>
          <w:rFonts w:ascii="Effra" w:hAnsi="Effra" w:cs="Effra"/>
          <w:i w:val="0"/>
          <w:color w:val="231F20"/>
          <w:w w:val="90"/>
        </w:rPr>
        <w:t>interests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all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World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Rowing’s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stakeholders.</w:t>
      </w:r>
    </w:p>
    <w:p w14:paraId="034E7943" w14:textId="77777777" w:rsidR="00500ACB" w:rsidRPr="00C44865" w:rsidRDefault="00500ACB" w:rsidP="00330D49">
      <w:pPr>
        <w:pStyle w:val="Heading8"/>
        <w:numPr>
          <w:ilvl w:val="1"/>
          <w:numId w:val="4"/>
        </w:numPr>
        <w:tabs>
          <w:tab w:val="left" w:pos="1189"/>
        </w:tabs>
        <w:ind w:left="1189" w:hanging="452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Coastal</w:t>
      </w:r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Rowing</w:t>
      </w:r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Commission</w:t>
      </w:r>
    </w:p>
    <w:p w14:paraId="748EA8C6" w14:textId="77777777" w:rsidR="00500ACB" w:rsidRPr="00C44865" w:rsidRDefault="00500ACB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1FED9EEF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aide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encourage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growth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Rowing’s </w:t>
      </w:r>
      <w:r w:rsidRPr="00C44865">
        <w:rPr>
          <w:rFonts w:ascii="Effra" w:hAnsi="Effra" w:cs="Effra"/>
          <w:iCs/>
          <w:color w:val="231F20"/>
          <w:spacing w:val="-2"/>
        </w:rPr>
        <w:t>Strategy.</w:t>
      </w:r>
    </w:p>
    <w:p w14:paraId="79F6E9B3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6"/>
        </w:rPr>
        <w:t>To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build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capacity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across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the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discipline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by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developing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skills,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knowledge</w:t>
      </w:r>
      <w:r w:rsidRPr="00C44865">
        <w:rPr>
          <w:rFonts w:ascii="Effra" w:hAnsi="Effra" w:cs="Effra"/>
          <w:iCs/>
          <w:color w:val="231F20"/>
          <w:spacing w:val="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 xml:space="preserve">and </w:t>
      </w:r>
      <w:r w:rsidRPr="00C44865">
        <w:rPr>
          <w:rFonts w:ascii="Effra" w:hAnsi="Effra" w:cs="Effra"/>
          <w:iCs/>
          <w:color w:val="231F20"/>
          <w:w w:val="90"/>
        </w:rPr>
        <w:t>experience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range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areas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serving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rowing.</w:t>
      </w:r>
    </w:p>
    <w:p w14:paraId="10705EAF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 oversee and promote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on a national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and international basis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touring and recreational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rowing.</w:t>
      </w:r>
    </w:p>
    <w:p w14:paraId="41ED0D5B" w14:textId="77777777" w:rsidR="00500ACB" w:rsidRPr="00C44865" w:rsidRDefault="00500ACB" w:rsidP="00330D49">
      <w:pPr>
        <w:pStyle w:val="ListParagraph"/>
        <w:numPr>
          <w:ilvl w:val="2"/>
          <w:numId w:val="4"/>
        </w:numPr>
        <w:tabs>
          <w:tab w:val="left" w:pos="1645"/>
        </w:tabs>
        <w:spacing w:before="76"/>
        <w:ind w:left="1645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3E263539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8"/>
        </w:tabs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Oversight</w:t>
      </w:r>
    </w:p>
    <w:p w14:paraId="5AD4AB64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line="247" w:lineRule="auto"/>
        <w:ind w:left="2552" w:right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To guide the strategic growth of international coastal rowing competitions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development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different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competition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formats.</w:t>
      </w:r>
    </w:p>
    <w:p w14:paraId="2BBFF372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76"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centralise</w:t>
      </w:r>
      <w:proofErr w:type="spellEnd"/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information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about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discipline,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as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it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relates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key</w:t>
      </w:r>
      <w:r w:rsidRPr="00C44865">
        <w:rPr>
          <w:rFonts w:ascii="Effra" w:hAnsi="Effra" w:cs="Effra"/>
          <w:iCs/>
          <w:color w:val="231F20"/>
          <w:spacing w:val="-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stakeholders. </w:t>
      </w:r>
      <w:r w:rsidRPr="00C44865">
        <w:rPr>
          <w:rFonts w:ascii="Effra" w:hAnsi="Effra" w:cs="Effra"/>
          <w:iCs/>
          <w:color w:val="231F20"/>
          <w:w w:val="90"/>
        </w:rPr>
        <w:t>Develop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activities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build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capacity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across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all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areas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7DEB2744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9"/>
        </w:tabs>
        <w:spacing w:before="75"/>
        <w:ind w:left="2099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Competition</w:t>
      </w:r>
    </w:p>
    <w:p w14:paraId="414E4727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83"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advice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competition in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terms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composition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(events,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boat-classes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categories),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conditions, environment, and international regatta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730C68EC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76"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monitor and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relevant sporting and global trends to ensure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 xml:space="preserve">the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discipline</w:t>
      </w:r>
      <w:proofErr w:type="gramEnd"/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remains relevant and sustainable e.g., in competitive standards, </w:t>
      </w:r>
      <w:r w:rsidRPr="00C44865">
        <w:rPr>
          <w:rFonts w:ascii="Effra" w:hAnsi="Effra" w:cs="Effra"/>
          <w:iCs/>
          <w:color w:val="231F20"/>
          <w:w w:val="85"/>
        </w:rPr>
        <w:t>social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financial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environment,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global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mobility,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participation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levels,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safety.</w:t>
      </w:r>
    </w:p>
    <w:p w14:paraId="3E222A0F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49"/>
          <w:tab w:val="left" w:pos="2552"/>
        </w:tabs>
        <w:spacing w:before="76" w:line="247" w:lineRule="auto"/>
        <w:ind w:left="2552" w:right="450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Support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4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of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World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Coastal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Championship,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Beach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Sprint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events,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other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within </w:t>
      </w:r>
      <w:r w:rsidRPr="00C44865">
        <w:rPr>
          <w:rFonts w:ascii="Effra" w:hAnsi="Effra" w:cs="Effra"/>
          <w:iCs/>
          <w:color w:val="231F20"/>
        </w:rPr>
        <w:t>World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Rowing.</w:t>
      </w:r>
    </w:p>
    <w:p w14:paraId="3FB452E6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0"/>
          <w:tab w:val="left" w:pos="2552"/>
        </w:tabs>
        <w:spacing w:before="77"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Develop a range of competition opportunities and drive inclusion of the discipline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multisport,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other,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events.</w:t>
      </w:r>
    </w:p>
    <w:p w14:paraId="03DD060B" w14:textId="77777777" w:rsidR="00500ACB" w:rsidRPr="00C44865" w:rsidRDefault="00500ACB" w:rsidP="00330D49">
      <w:pPr>
        <w:pStyle w:val="ListParagraph"/>
        <w:numPr>
          <w:ilvl w:val="3"/>
          <w:numId w:val="4"/>
        </w:numPr>
        <w:tabs>
          <w:tab w:val="left" w:pos="2097"/>
        </w:tabs>
        <w:spacing w:before="75"/>
        <w:ind w:left="209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Development</w:t>
      </w:r>
    </w:p>
    <w:p w14:paraId="513D8838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advise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training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education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including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production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 specific educational material and coaching courses and seminars.</w:t>
      </w:r>
    </w:p>
    <w:p w14:paraId="409FBD56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76" w:line="247" w:lineRule="auto"/>
        <w:ind w:left="2552" w:right="450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2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assist</w:t>
      </w:r>
      <w:r w:rsidRPr="00C44865">
        <w:rPr>
          <w:rFonts w:ascii="Effra" w:hAnsi="Effra" w:cs="Effra"/>
          <w:iCs/>
          <w:color w:val="231F20"/>
          <w:spacing w:val="-2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2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implementation</w:t>
      </w:r>
      <w:r w:rsidRPr="00C44865">
        <w:rPr>
          <w:rFonts w:ascii="Effra" w:hAnsi="Effra" w:cs="Effra"/>
          <w:iCs/>
          <w:color w:val="231F20"/>
          <w:spacing w:val="-2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25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Coaching</w:t>
      </w:r>
      <w:r w:rsidRPr="00C44865">
        <w:rPr>
          <w:rFonts w:ascii="Effra" w:hAnsi="Effra" w:cs="Effra"/>
          <w:iCs/>
          <w:color w:val="231F20"/>
          <w:spacing w:val="-2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Development</w:t>
      </w:r>
      <w:r w:rsidRPr="00C44865">
        <w:rPr>
          <w:rFonts w:ascii="Effra" w:hAnsi="Effra" w:cs="Effra"/>
          <w:iCs/>
          <w:color w:val="231F20"/>
          <w:spacing w:val="-24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spacing w:val="-2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 conjunction with the Development Department.</w:t>
      </w:r>
    </w:p>
    <w:p w14:paraId="4B2F62C9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75" w:line="247" w:lineRule="auto"/>
        <w:ind w:left="2552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6"/>
        </w:rPr>
        <w:t>To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6"/>
        </w:rPr>
        <w:t>organise</w:t>
      </w:r>
      <w:proofErr w:type="spellEnd"/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coastal</w:t>
      </w:r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rowing</w:t>
      </w:r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educational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seminars,</w:t>
      </w:r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as</w:t>
      </w:r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appropriate,</w:t>
      </w:r>
      <w:r w:rsidRPr="00C44865">
        <w:rPr>
          <w:rFonts w:ascii="Effra" w:hAnsi="Effra" w:cs="Effra"/>
          <w:iCs/>
          <w:color w:val="231F20"/>
          <w:spacing w:val="5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 xml:space="preserve">and </w:t>
      </w:r>
      <w:r w:rsidRPr="00C44865">
        <w:rPr>
          <w:rFonts w:ascii="Effra" w:hAnsi="Effra" w:cs="Effra"/>
          <w:iCs/>
          <w:color w:val="231F20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content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Coaches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Conference.</w:t>
      </w:r>
    </w:p>
    <w:p w14:paraId="73ED8AFD" w14:textId="77777777" w:rsidR="00500ACB" w:rsidRPr="00C44865" w:rsidRDefault="00500ACB" w:rsidP="00330D49">
      <w:pPr>
        <w:pStyle w:val="ListParagraph"/>
        <w:numPr>
          <w:ilvl w:val="4"/>
          <w:numId w:val="4"/>
        </w:numPr>
        <w:tabs>
          <w:tab w:val="left" w:pos="2552"/>
        </w:tabs>
        <w:spacing w:before="76" w:line="247" w:lineRule="auto"/>
        <w:ind w:left="2552" w:right="450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nominate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appropriate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coastal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coaching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experts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Coaching </w:t>
      </w:r>
      <w:r w:rsidRPr="00C44865">
        <w:rPr>
          <w:rFonts w:ascii="Effra" w:hAnsi="Effra" w:cs="Effra"/>
          <w:iCs/>
          <w:color w:val="231F20"/>
          <w:spacing w:val="-4"/>
        </w:rPr>
        <w:t>Development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Cross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Commission.</w:t>
      </w:r>
    </w:p>
    <w:p w14:paraId="379D8F16" w14:textId="77777777" w:rsidR="00500ACB" w:rsidRPr="00C44865" w:rsidRDefault="00500ACB" w:rsidP="00330D49">
      <w:pPr>
        <w:pStyle w:val="ListParagraph"/>
        <w:spacing w:line="247" w:lineRule="auto"/>
        <w:jc w:val="left"/>
        <w:rPr>
          <w:rFonts w:ascii="Effra" w:hAnsi="Effra" w:cs="Effra"/>
          <w:iCs/>
        </w:rPr>
      </w:pPr>
    </w:p>
    <w:p w14:paraId="3287098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239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Recreational</w:t>
      </w:r>
      <w:r w:rsidRPr="00C44865">
        <w:rPr>
          <w:rFonts w:ascii="Effra" w:hAnsi="Effra" w:cs="Effra"/>
          <w:iCs/>
          <w:color w:val="231F20"/>
          <w:spacing w:val="8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Rowing</w:t>
      </w:r>
    </w:p>
    <w:p w14:paraId="01860F70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collaborate with Member Federations to share knowledge, expertise and </w:t>
      </w:r>
      <w:r w:rsidRPr="00C44865">
        <w:rPr>
          <w:rFonts w:ascii="Effra" w:hAnsi="Effra" w:cs="Effra"/>
          <w:iCs/>
          <w:color w:val="231F20"/>
          <w:w w:val="90"/>
        </w:rPr>
        <w:t>develop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tour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recreational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rowing,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new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countries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new</w:t>
      </w:r>
      <w:r w:rsidRPr="00C44865">
        <w:rPr>
          <w:rFonts w:ascii="Effra" w:hAnsi="Effra" w:cs="Effra"/>
          <w:iCs/>
          <w:color w:val="231F20"/>
          <w:spacing w:val="-1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rowers.</w:t>
      </w:r>
    </w:p>
    <w:p w14:paraId="0F0AEB6C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5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activities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protect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promote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heritage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boat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classes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 support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traditional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activities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regattas.</w:t>
      </w:r>
    </w:p>
    <w:p w14:paraId="30F63666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6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foster</w:t>
      </w:r>
      <w:r w:rsidRPr="00C44865">
        <w:rPr>
          <w:rFonts w:ascii="Effra" w:hAnsi="Effra" w:cs="Effra"/>
          <w:iCs/>
          <w:color w:val="231F20"/>
          <w:spacing w:val="-9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communication</w:t>
      </w:r>
      <w:r w:rsidRPr="00C44865">
        <w:rPr>
          <w:rFonts w:ascii="Effra" w:hAnsi="Effra" w:cs="Effra"/>
          <w:iCs/>
          <w:color w:val="231F20"/>
          <w:spacing w:val="-9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between</w:t>
      </w:r>
      <w:r w:rsidRPr="00C44865">
        <w:rPr>
          <w:rFonts w:ascii="Effra" w:hAnsi="Effra" w:cs="Effra"/>
          <w:iCs/>
          <w:color w:val="231F20"/>
          <w:spacing w:val="-9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9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different</w:t>
      </w:r>
      <w:r w:rsidRPr="00C44865">
        <w:rPr>
          <w:rFonts w:ascii="Effra" w:hAnsi="Effra" w:cs="Effra"/>
          <w:iCs/>
          <w:color w:val="231F20"/>
          <w:spacing w:val="-9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communities.</w:t>
      </w:r>
    </w:p>
    <w:p w14:paraId="7091B3D1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5"/>
        </w:tabs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Membership</w:t>
      </w:r>
    </w:p>
    <w:p w14:paraId="20AC496F" w14:textId="77777777" w:rsidR="009A0B3F" w:rsidRPr="00C44865" w:rsidRDefault="009A0B3F" w:rsidP="00330D49">
      <w:pPr>
        <w:pStyle w:val="BodyText"/>
        <w:spacing w:line="247" w:lineRule="auto"/>
        <w:ind w:left="1815" w:right="28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 xml:space="preserve">The members of the Commission are to be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recognised</w:t>
      </w:r>
      <w:proofErr w:type="spellEnd"/>
      <w:r w:rsidRPr="00C44865">
        <w:rPr>
          <w:rFonts w:ascii="Effra" w:hAnsi="Effra" w:cs="Effra"/>
          <w:i w:val="0"/>
          <w:color w:val="231F20"/>
          <w:w w:val="90"/>
        </w:rPr>
        <w:t xml:space="preserve"> experts in the discipline and </w:t>
      </w:r>
      <w:r w:rsidRPr="00C44865">
        <w:rPr>
          <w:rFonts w:ascii="Effra" w:hAnsi="Effra" w:cs="Effra"/>
          <w:i w:val="0"/>
          <w:color w:val="231F20"/>
          <w:w w:val="85"/>
        </w:rPr>
        <w:t xml:space="preserve">involved daily in the practice of the discipline. Members are expected to represent the </w:t>
      </w:r>
      <w:r w:rsidRPr="00C44865">
        <w:rPr>
          <w:rFonts w:ascii="Effra" w:hAnsi="Effra" w:cs="Effra"/>
          <w:i w:val="0"/>
          <w:color w:val="231F20"/>
          <w:w w:val="90"/>
        </w:rPr>
        <w:t>interests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all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World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Rowing’s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stakeholders.</w:t>
      </w:r>
    </w:p>
    <w:p w14:paraId="0C89E3CB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358"/>
        </w:tabs>
        <w:spacing w:before="136"/>
        <w:ind w:left="135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Indoor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Rowing</w:t>
      </w:r>
      <w:r w:rsidRPr="00C44865">
        <w:rPr>
          <w:rFonts w:ascii="Effra" w:hAnsi="Effra" w:cs="Effra"/>
          <w:i w:val="0"/>
          <w:color w:val="231F20"/>
          <w:spacing w:val="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Commission</w:t>
      </w:r>
    </w:p>
    <w:p w14:paraId="20F4ACA1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8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658F53B5" w14:textId="3132A942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aide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 xml:space="preserve"> and encourage the growth of indoor</w:t>
      </w:r>
      <w:r w:rsidR="00706284">
        <w:rPr>
          <w:rFonts w:ascii="Effra" w:hAnsi="Effra" w:cs="Effra"/>
          <w:iCs/>
          <w:color w:val="231F20"/>
          <w:w w:val="90"/>
        </w:rPr>
        <w:t xml:space="preserve"> rowing, </w:t>
      </w:r>
      <w:r w:rsidR="00706284">
        <w:rPr>
          <w:rFonts w:ascii="Effra" w:hAnsi="Effra" w:cs="Effra"/>
          <w:iCs/>
          <w:color w:val="231F20"/>
          <w:spacing w:val="-4"/>
        </w:rPr>
        <w:t xml:space="preserve">virtual rowing, e-rowing and </w:t>
      </w:r>
      <w:r w:rsidR="00706284">
        <w:rPr>
          <w:rFonts w:ascii="Effra" w:hAnsi="Effra" w:cs="Effra"/>
          <w:iCs/>
          <w:color w:val="231F20"/>
          <w:spacing w:val="-6"/>
        </w:rPr>
        <w:t>Esports</w:t>
      </w:r>
      <w:r w:rsidRPr="00C44865">
        <w:rPr>
          <w:rFonts w:ascii="Effra" w:hAnsi="Effra" w:cs="Effra"/>
          <w:iCs/>
          <w:color w:val="231F20"/>
          <w:w w:val="90"/>
        </w:rPr>
        <w:t xml:space="preserve"> to support World Rowing’s </w:t>
      </w:r>
      <w:r w:rsidRPr="00C44865">
        <w:rPr>
          <w:rFonts w:ascii="Effra" w:hAnsi="Effra" w:cs="Effra"/>
          <w:iCs/>
          <w:color w:val="231F20"/>
          <w:spacing w:val="-2"/>
        </w:rPr>
        <w:t>Strategy.</w:t>
      </w:r>
    </w:p>
    <w:p w14:paraId="468B41F0" w14:textId="2AE4E71B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differentiate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indoor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</w:t>
      </w:r>
      <w:r w:rsidR="00355682">
        <w:rPr>
          <w:rFonts w:ascii="Effra" w:hAnsi="Effra" w:cs="Effra"/>
          <w:iCs/>
          <w:color w:val="231F20"/>
          <w:spacing w:val="-4"/>
        </w:rPr>
        <w:t xml:space="preserve">, </w:t>
      </w:r>
      <w:r w:rsidRPr="00C44865">
        <w:rPr>
          <w:rFonts w:ascii="Effra" w:hAnsi="Effra" w:cs="Effra"/>
          <w:iCs/>
          <w:color w:val="231F20"/>
          <w:spacing w:val="-4"/>
        </w:rPr>
        <w:t>as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standalone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discipline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of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rowing,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while </w:t>
      </w:r>
      <w:proofErr w:type="spellStart"/>
      <w:proofErr w:type="gramStart"/>
      <w:r w:rsidR="00706284" w:rsidRPr="00C44865">
        <w:rPr>
          <w:rFonts w:ascii="Effra" w:hAnsi="Effra" w:cs="Effra"/>
          <w:iCs/>
          <w:color w:val="231F20"/>
          <w:spacing w:val="-6"/>
        </w:rPr>
        <w:t>honouring</w:t>
      </w:r>
      <w:proofErr w:type="spellEnd"/>
      <w:r w:rsidR="00330D49">
        <w:rPr>
          <w:rFonts w:ascii="Effra" w:hAnsi="Effra" w:cs="Effra"/>
          <w:iCs/>
          <w:color w:val="231F20"/>
          <w:spacing w:val="-6"/>
        </w:rPr>
        <w:t xml:space="preserve"> </w:t>
      </w:r>
      <w:r w:rsidR="00706284"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="00706284">
        <w:rPr>
          <w:rFonts w:ascii="Effra" w:hAnsi="Effra" w:cs="Effra"/>
          <w:iCs/>
          <w:color w:val="231F20"/>
          <w:spacing w:val="-27"/>
        </w:rPr>
        <w:t>its</w:t>
      </w:r>
      <w:proofErr w:type="gramEnd"/>
      <w:r w:rsidR="00330D49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traditions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and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history.</w:t>
      </w:r>
    </w:p>
    <w:p w14:paraId="676D5F57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6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69EF6D8F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Oversight</w:t>
      </w:r>
    </w:p>
    <w:p w14:paraId="214B08CD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guide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strategic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growth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indoor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competitions and challenges and to support the development of different competition </w:t>
      </w:r>
      <w:r w:rsidRPr="00C44865">
        <w:rPr>
          <w:rFonts w:ascii="Effra" w:hAnsi="Effra" w:cs="Effra"/>
          <w:iCs/>
          <w:color w:val="231F20"/>
          <w:spacing w:val="-2"/>
        </w:rPr>
        <w:t>formats.</w:t>
      </w:r>
    </w:p>
    <w:p w14:paraId="569D71FE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7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Facilitate collaboration between indoor rowing industry stakeholders for the </w:t>
      </w:r>
      <w:r w:rsidRPr="00C44865">
        <w:rPr>
          <w:rFonts w:ascii="Effra" w:hAnsi="Effra" w:cs="Effra"/>
          <w:iCs/>
          <w:color w:val="231F20"/>
          <w:w w:val="90"/>
        </w:rPr>
        <w:t>benefit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712B0F1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/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Competition</w:t>
      </w:r>
    </w:p>
    <w:p w14:paraId="1BEEBBD3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monitor and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relevant sporting and global trends to ensure the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discipline remains relevant and sustainable e.g., in competitive standards, </w:t>
      </w:r>
      <w:r w:rsidRPr="00C44865">
        <w:rPr>
          <w:rFonts w:ascii="Effra" w:hAnsi="Effra" w:cs="Effra"/>
          <w:iCs/>
          <w:color w:val="231F20"/>
          <w:w w:val="90"/>
        </w:rPr>
        <w:t>social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financial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environment,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global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mobility,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participation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levels.</w:t>
      </w:r>
    </w:p>
    <w:p w14:paraId="30A858CF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7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Support the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of the World Rowing Indoor Championships and other indoor rowing events within World Rowing.</w:t>
      </w:r>
    </w:p>
    <w:p w14:paraId="4563B7CB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19"/>
          <w:tab w:val="left" w:pos="2722"/>
        </w:tabs>
        <w:spacing w:before="75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Develop a range of competition opportunities and drive inclusion of the discipline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multisport,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other,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events.</w:t>
      </w:r>
    </w:p>
    <w:p w14:paraId="1D8EC23C" w14:textId="77777777" w:rsidR="009A0B3F" w:rsidRPr="00B77832" w:rsidRDefault="009A0B3F" w:rsidP="00330D49">
      <w:pPr>
        <w:pStyle w:val="ListParagraph"/>
        <w:numPr>
          <w:ilvl w:val="4"/>
          <w:numId w:val="4"/>
        </w:numPr>
        <w:tabs>
          <w:tab w:val="left" w:pos="2720"/>
          <w:tab w:val="left" w:pos="2722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Promote indoor rowing as an inclusive discipline providing both competitive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participation/recreational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opportunities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all.</w:t>
      </w:r>
    </w:p>
    <w:p w14:paraId="2F7ADA4F" w14:textId="7D00A53F" w:rsidR="00B77832" w:rsidRPr="00C44865" w:rsidRDefault="00B77832" w:rsidP="00330D49">
      <w:pPr>
        <w:pStyle w:val="ListParagraph"/>
        <w:numPr>
          <w:ilvl w:val="4"/>
          <w:numId w:val="4"/>
        </w:numPr>
        <w:tabs>
          <w:tab w:val="left" w:pos="2720"/>
          <w:tab w:val="left" w:pos="2722"/>
        </w:tabs>
        <w:spacing w:before="76" w:line="247" w:lineRule="auto"/>
        <w:ind w:right="281"/>
        <w:rPr>
          <w:rFonts w:ascii="Effra" w:hAnsi="Effra" w:cs="Effra"/>
          <w:iCs/>
        </w:rPr>
      </w:pPr>
      <w:r w:rsidRPr="00B77832">
        <w:rPr>
          <w:rFonts w:ascii="Effra" w:hAnsi="Effra" w:cs="Effra"/>
          <w:iCs/>
        </w:rPr>
        <w:t>To support the growth and development of rowing as an Esport and virtual sport.</w:t>
      </w:r>
    </w:p>
    <w:p w14:paraId="08BE495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7"/>
        </w:tabs>
        <w:spacing w:before="75"/>
        <w:ind w:left="226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Discipline</w:t>
      </w:r>
      <w:r w:rsidRPr="00C44865">
        <w:rPr>
          <w:rFonts w:ascii="Effra" w:hAnsi="Effra" w:cs="Effra"/>
          <w:iCs/>
          <w:color w:val="231F20"/>
          <w:spacing w:val="9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Development</w:t>
      </w:r>
    </w:p>
    <w:p w14:paraId="070F9A3F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3"/>
        </w:tabs>
        <w:spacing w:before="83"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Promote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>the health</w:t>
      </w:r>
      <w:proofErr w:type="gramEnd"/>
      <w:r w:rsidRPr="00C44865">
        <w:rPr>
          <w:rFonts w:ascii="Effra" w:hAnsi="Effra" w:cs="Effra"/>
          <w:iCs/>
          <w:color w:val="231F20"/>
          <w:w w:val="85"/>
        </w:rPr>
        <w:t xml:space="preserve">, cross training, and rehabilitative benefits of rowing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 xml:space="preserve">in </w:t>
      </w:r>
      <w:r w:rsidRPr="00C44865">
        <w:rPr>
          <w:rFonts w:ascii="Effra" w:hAnsi="Effra" w:cs="Effra"/>
          <w:iCs/>
          <w:color w:val="231F20"/>
          <w:w w:val="90"/>
        </w:rPr>
        <w:t>order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proofErr w:type="gramEnd"/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broaden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base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indoor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rowers.</w:t>
      </w:r>
    </w:p>
    <w:p w14:paraId="7C9D12FD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3"/>
        </w:tabs>
        <w:spacing w:before="75"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Consolidate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existing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training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and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education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materials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and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advice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 xml:space="preserve">on </w:t>
      </w:r>
      <w:r w:rsidRPr="00C44865">
        <w:rPr>
          <w:rFonts w:ascii="Effra" w:hAnsi="Effra" w:cs="Effra"/>
          <w:iCs/>
          <w:color w:val="231F20"/>
          <w:w w:val="85"/>
        </w:rPr>
        <w:t xml:space="preserve">technical issues; provide appropriate indoor rowing coaching experts for the </w:t>
      </w:r>
      <w:r w:rsidRPr="00C44865">
        <w:rPr>
          <w:rFonts w:ascii="Effra" w:hAnsi="Effra" w:cs="Effra"/>
          <w:iCs/>
          <w:color w:val="231F20"/>
          <w:spacing w:val="-4"/>
        </w:rPr>
        <w:t>World</w:t>
      </w:r>
      <w:r w:rsidRPr="00C44865">
        <w:rPr>
          <w:rFonts w:ascii="Effra" w:hAnsi="Effra" w:cs="Effra"/>
          <w:iCs/>
          <w:color w:val="231F20"/>
          <w:spacing w:val="-25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</w:t>
      </w:r>
      <w:r w:rsidRPr="00C44865">
        <w:rPr>
          <w:rFonts w:ascii="Effra" w:hAnsi="Effra" w:cs="Effra"/>
          <w:iCs/>
          <w:color w:val="231F20"/>
          <w:spacing w:val="-25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Coaching</w:t>
      </w:r>
      <w:r w:rsidRPr="00C44865">
        <w:rPr>
          <w:rFonts w:ascii="Effra" w:hAnsi="Effra" w:cs="Effra"/>
          <w:iCs/>
          <w:color w:val="231F20"/>
          <w:spacing w:val="-25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Academy.</w:t>
      </w:r>
    </w:p>
    <w:p w14:paraId="30EE6547" w14:textId="45EA997D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0"/>
          <w:tab w:val="left" w:pos="2723"/>
        </w:tabs>
        <w:spacing w:before="76" w:line="247" w:lineRule="auto"/>
        <w:ind w:left="2723" w:right="281"/>
        <w:rPr>
          <w:rFonts w:ascii="Effra" w:hAnsi="Effra" w:cs="Effra"/>
          <w:iCs/>
        </w:rPr>
      </w:pPr>
      <w:proofErr w:type="spellStart"/>
      <w:r w:rsidRPr="00C44865">
        <w:rPr>
          <w:rFonts w:ascii="Effra" w:hAnsi="Effra" w:cs="Effra"/>
          <w:iCs/>
          <w:color w:val="231F20"/>
          <w:spacing w:val="-2"/>
        </w:rPr>
        <w:t>Organise</w:t>
      </w:r>
      <w:proofErr w:type="spellEnd"/>
      <w:r w:rsidRPr="00C44865">
        <w:rPr>
          <w:rFonts w:ascii="Effra" w:hAnsi="Effra" w:cs="Effra"/>
          <w:iCs/>
          <w:color w:val="231F20"/>
          <w:spacing w:val="-1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indoor</w:t>
      </w:r>
      <w:r w:rsidRPr="00C44865">
        <w:rPr>
          <w:rFonts w:ascii="Effra" w:hAnsi="Effra" w:cs="Effra"/>
          <w:iCs/>
          <w:color w:val="231F20"/>
          <w:spacing w:val="-1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rowing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educational</w:t>
      </w:r>
      <w:r w:rsidRPr="00C44865">
        <w:rPr>
          <w:rFonts w:ascii="Effra" w:hAnsi="Effra" w:cs="Effra"/>
          <w:iCs/>
          <w:color w:val="231F20"/>
          <w:spacing w:val="-1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opportunities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and/or</w:t>
      </w:r>
      <w:r w:rsidRPr="00C44865">
        <w:rPr>
          <w:rFonts w:ascii="Effra" w:hAnsi="Effra" w:cs="Effra"/>
          <w:iCs/>
          <w:color w:val="231F20"/>
          <w:spacing w:val="-1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events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 xml:space="preserve">and </w:t>
      </w:r>
      <w:r w:rsidRPr="00C44865">
        <w:rPr>
          <w:rFonts w:ascii="Effra" w:hAnsi="Effra" w:cs="Effra"/>
          <w:iCs/>
          <w:color w:val="231F20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indoor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content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Conference</w:t>
      </w:r>
      <w:r w:rsidR="00330D49">
        <w:rPr>
          <w:rFonts w:ascii="Effra" w:hAnsi="Effra" w:cs="Effra"/>
          <w:iCs/>
          <w:color w:val="231F20"/>
          <w:w w:val="90"/>
        </w:rPr>
        <w:t>s and other platforms</w:t>
      </w:r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44B027E3" w14:textId="77777777" w:rsidR="009A0B3F" w:rsidRPr="00330D49" w:rsidRDefault="009A0B3F" w:rsidP="00330D49">
      <w:pPr>
        <w:pStyle w:val="ListParagraph"/>
        <w:numPr>
          <w:ilvl w:val="4"/>
          <w:numId w:val="4"/>
        </w:numPr>
        <w:tabs>
          <w:tab w:val="left" w:pos="2721"/>
          <w:tab w:val="left" w:pos="2723"/>
        </w:tabs>
        <w:spacing w:before="76" w:line="247" w:lineRule="auto"/>
        <w:ind w:left="2723"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Prepare a certification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to measure the precision of work output </w:t>
      </w:r>
      <w:r w:rsidRPr="00C44865">
        <w:rPr>
          <w:rFonts w:ascii="Effra" w:hAnsi="Effra" w:cs="Effra"/>
          <w:iCs/>
          <w:color w:val="231F20"/>
          <w:w w:val="90"/>
        </w:rPr>
        <w:t>on indoor rowing machines wishing to receive World Rowing approval.</w:t>
      </w:r>
    </w:p>
    <w:p w14:paraId="75F3BC04" w14:textId="249A3A01" w:rsidR="00330D49" w:rsidRPr="00AA1FB5" w:rsidRDefault="00330D49" w:rsidP="00330D49">
      <w:pPr>
        <w:pStyle w:val="ListParagraph"/>
        <w:numPr>
          <w:ilvl w:val="4"/>
          <w:numId w:val="4"/>
        </w:numPr>
        <w:tabs>
          <w:tab w:val="left" w:pos="2721"/>
          <w:tab w:val="left" w:pos="2723"/>
        </w:tabs>
        <w:spacing w:before="76" w:line="247" w:lineRule="auto"/>
        <w:ind w:left="2723" w:right="281"/>
        <w:rPr>
          <w:rFonts w:ascii="Effra" w:hAnsi="Effra" w:cs="Effra"/>
          <w:iCs/>
        </w:rPr>
      </w:pPr>
      <w:r>
        <w:rPr>
          <w:rFonts w:ascii="Effra" w:hAnsi="Effra" w:cs="Effra"/>
          <w:iCs/>
          <w:color w:val="231F20"/>
          <w:w w:val="85"/>
        </w:rPr>
        <w:t xml:space="preserve">Work with stakeholders to develop and grow </w:t>
      </w:r>
      <w:proofErr w:type="gramStart"/>
      <w:r>
        <w:rPr>
          <w:rFonts w:ascii="Effra" w:hAnsi="Effra" w:cs="Effra"/>
          <w:iCs/>
          <w:color w:val="231F20"/>
          <w:w w:val="85"/>
        </w:rPr>
        <w:t>the discipline</w:t>
      </w:r>
      <w:proofErr w:type="gramEnd"/>
      <w:r>
        <w:rPr>
          <w:rFonts w:ascii="Effra" w:hAnsi="Effra" w:cs="Effra"/>
          <w:iCs/>
          <w:color w:val="231F20"/>
          <w:w w:val="85"/>
        </w:rPr>
        <w:t xml:space="preserve"> </w:t>
      </w:r>
      <w:r w:rsidR="009F5DDC">
        <w:rPr>
          <w:rFonts w:ascii="Effra" w:hAnsi="Effra" w:cs="Effra"/>
          <w:iCs/>
          <w:color w:val="231F20"/>
          <w:w w:val="85"/>
        </w:rPr>
        <w:t xml:space="preserve">through games. </w:t>
      </w:r>
    </w:p>
    <w:p w14:paraId="06B389EA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2"/>
        </w:tabs>
        <w:spacing w:before="239"/>
        <w:ind w:left="1642" w:hanging="451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Membership</w:t>
      </w:r>
    </w:p>
    <w:p w14:paraId="30BE8284" w14:textId="77777777" w:rsidR="009A0B3F" w:rsidRPr="00C44865" w:rsidRDefault="009A0B3F" w:rsidP="00330D49">
      <w:pPr>
        <w:pStyle w:val="BodyText"/>
        <w:spacing w:line="247" w:lineRule="auto"/>
        <w:ind w:left="1645" w:right="45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 xml:space="preserve">The members of the commission are to be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recognised</w:t>
      </w:r>
      <w:proofErr w:type="spellEnd"/>
      <w:r w:rsidRPr="00C44865">
        <w:rPr>
          <w:rFonts w:ascii="Effra" w:hAnsi="Effra" w:cs="Effra"/>
          <w:i w:val="0"/>
          <w:color w:val="231F20"/>
          <w:w w:val="90"/>
        </w:rPr>
        <w:t xml:space="preserve"> experts in the discipline and involved daily in the practice of the discipline. While not a requirement, members may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have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affiliation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with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stakeholder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within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indoor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industry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(i.e.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 equipment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manufacturer,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technical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provider,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etc</w:t>
      </w:r>
      <w:proofErr w:type="spellEnd"/>
      <w:r w:rsidRPr="00C44865">
        <w:rPr>
          <w:rFonts w:ascii="Effra" w:hAnsi="Effra" w:cs="Effra"/>
          <w:i w:val="0"/>
          <w:color w:val="231F20"/>
          <w:w w:val="90"/>
        </w:rPr>
        <w:t>).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This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perspective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is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critical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to</w:t>
      </w:r>
      <w:r w:rsidRPr="00C44865">
        <w:rPr>
          <w:rFonts w:ascii="Effra" w:hAnsi="Effra" w:cs="Effra"/>
          <w:i w:val="0"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 xml:space="preserve">the development and growth of </w:t>
      </w:r>
      <w:proofErr w:type="gramStart"/>
      <w:r w:rsidRPr="00C44865">
        <w:rPr>
          <w:rFonts w:ascii="Effra" w:hAnsi="Effra" w:cs="Effra"/>
          <w:i w:val="0"/>
          <w:color w:val="231F20"/>
          <w:w w:val="90"/>
        </w:rPr>
        <w:t>the discipline</w:t>
      </w:r>
      <w:proofErr w:type="gramEnd"/>
      <w:r w:rsidRPr="00C44865">
        <w:rPr>
          <w:rFonts w:ascii="Effra" w:hAnsi="Effra" w:cs="Effra"/>
          <w:i w:val="0"/>
          <w:color w:val="231F20"/>
          <w:w w:val="90"/>
        </w:rPr>
        <w:t>. Members are expected to represent the interests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all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World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Rowing’s</w:t>
      </w:r>
      <w:r w:rsidRPr="00C44865">
        <w:rPr>
          <w:rFonts w:ascii="Effra" w:hAnsi="Effra" w:cs="Effra"/>
          <w:i w:val="0"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stakeholders.</w:t>
      </w:r>
    </w:p>
    <w:p w14:paraId="17A1D7C0" w14:textId="77777777" w:rsidR="009A0B3F" w:rsidRPr="00C44865" w:rsidRDefault="009A0B3F" w:rsidP="00330D49">
      <w:pPr>
        <w:pStyle w:val="Heading8"/>
        <w:numPr>
          <w:ilvl w:val="0"/>
          <w:numId w:val="4"/>
        </w:numPr>
        <w:tabs>
          <w:tab w:val="left" w:pos="737"/>
        </w:tabs>
        <w:spacing w:before="138"/>
        <w:ind w:left="737" w:hanging="453"/>
        <w:jc w:val="left"/>
        <w:rPr>
          <w:rFonts w:ascii="Effra" w:hAnsi="Effra" w:cs="Effra"/>
          <w:i w:val="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Specific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Duties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of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the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Technical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Commissions</w:t>
      </w:r>
    </w:p>
    <w:p w14:paraId="36DE9367" w14:textId="77777777" w:rsidR="009A0B3F" w:rsidRPr="00C44865" w:rsidRDefault="009A0B3F" w:rsidP="00330D49">
      <w:pPr>
        <w:pStyle w:val="ListParagraph"/>
        <w:numPr>
          <w:ilvl w:val="1"/>
          <w:numId w:val="4"/>
        </w:numPr>
        <w:tabs>
          <w:tab w:val="left" w:pos="1188"/>
        </w:tabs>
        <w:spacing w:before="137"/>
        <w:ind w:left="1188" w:hanging="451"/>
        <w:jc w:val="left"/>
        <w:rPr>
          <w:rFonts w:ascii="Effra" w:hAnsi="Effra" w:cs="Effra"/>
          <w:b/>
          <w:iCs/>
          <w:color w:val="231F20"/>
        </w:rPr>
      </w:pPr>
      <w:r w:rsidRPr="00C44865">
        <w:rPr>
          <w:rFonts w:ascii="Effra" w:hAnsi="Effra" w:cs="Effra"/>
          <w:b/>
          <w:iCs/>
          <w:color w:val="231F20"/>
          <w:spacing w:val="-5"/>
        </w:rPr>
        <w:t>Athletes</w:t>
      </w:r>
      <w:r w:rsidRPr="00C44865">
        <w:rPr>
          <w:rFonts w:ascii="Effra" w:hAnsi="Effra" w:cs="Effra"/>
          <w:b/>
          <w:iCs/>
          <w:color w:val="231F20"/>
        </w:rPr>
        <w:t xml:space="preserve"> </w:t>
      </w:r>
      <w:r w:rsidRPr="00C44865">
        <w:rPr>
          <w:rFonts w:ascii="Effra" w:hAnsi="Effra" w:cs="Effra"/>
          <w:b/>
          <w:iCs/>
          <w:color w:val="231F20"/>
          <w:spacing w:val="-2"/>
        </w:rPr>
        <w:t>Commission</w:t>
      </w:r>
    </w:p>
    <w:p w14:paraId="13C9A82B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3A45339E" w14:textId="77777777" w:rsidR="009A0B3F" w:rsidRPr="00C44865" w:rsidRDefault="009A0B3F" w:rsidP="00330D49">
      <w:pPr>
        <w:pStyle w:val="BodyText"/>
        <w:spacing w:line="247" w:lineRule="auto"/>
        <w:ind w:left="1645" w:right="279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represent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active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national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team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rowers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(including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Under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19s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Under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23s),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 xml:space="preserve">to </w:t>
      </w:r>
      <w:r w:rsidRPr="00C44865">
        <w:rPr>
          <w:rFonts w:ascii="Effra" w:hAnsi="Effra" w:cs="Effra"/>
          <w:i w:val="0"/>
          <w:color w:val="231F20"/>
          <w:spacing w:val="-6"/>
        </w:rPr>
        <w:t>act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as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liaison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between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them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and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World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Rowing.</w:t>
      </w:r>
    </w:p>
    <w:p w14:paraId="0BD9FE82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6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450566FE" w14:textId="48079DBF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consider issues related to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>rowers</w:t>
      </w:r>
      <w:proofErr w:type="gramEnd"/>
      <w:r w:rsidRPr="00C44865">
        <w:rPr>
          <w:rFonts w:ascii="Effra" w:hAnsi="Effra" w:cs="Effra"/>
          <w:iCs/>
          <w:color w:val="231F20"/>
          <w:w w:val="85"/>
        </w:rPr>
        <w:t xml:space="preserve"> and provide relevant input to </w:t>
      </w:r>
      <w:proofErr w:type="gramStart"/>
      <w:r w:rsidR="00A46D31">
        <w:rPr>
          <w:rFonts w:ascii="Effra" w:hAnsi="Effra" w:cs="Effra"/>
          <w:iCs/>
          <w:color w:val="231F20"/>
          <w:w w:val="85"/>
        </w:rPr>
        <w:t>Council</w:t>
      </w:r>
      <w:proofErr w:type="gramEnd"/>
      <w:r w:rsidR="00A46D31">
        <w:rPr>
          <w:rFonts w:ascii="Effra" w:hAnsi="Effra" w:cs="Effra"/>
          <w:iCs/>
          <w:color w:val="231F20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and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Executive</w:t>
      </w:r>
      <w:r w:rsidRPr="00C44865">
        <w:rPr>
          <w:rFonts w:ascii="Effra" w:hAnsi="Effra" w:cs="Effra"/>
          <w:iCs/>
          <w:color w:val="231F20"/>
          <w:spacing w:val="-2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Committee.</w:t>
      </w:r>
    </w:p>
    <w:p w14:paraId="7B4CE6BA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engage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actively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initiate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specific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projects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that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protect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and </w:t>
      </w:r>
      <w:r w:rsidRPr="00C44865">
        <w:rPr>
          <w:rFonts w:ascii="Effra" w:hAnsi="Effra" w:cs="Effra"/>
          <w:iCs/>
          <w:color w:val="231F20"/>
          <w:w w:val="90"/>
        </w:rPr>
        <w:t>support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clean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athletes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off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water.</w:t>
      </w:r>
    </w:p>
    <w:p w14:paraId="503C6036" w14:textId="72C5E84E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consult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athletes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evaluation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Rules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Regulations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 rowing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feedback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proofErr w:type="gramStart"/>
      <w:r w:rsidR="00A46D31">
        <w:rPr>
          <w:rFonts w:ascii="Effra" w:hAnsi="Effra" w:cs="Effra"/>
          <w:iCs/>
          <w:color w:val="231F20"/>
          <w:w w:val="90"/>
        </w:rPr>
        <w:t>Council</w:t>
      </w:r>
      <w:proofErr w:type="gramEnd"/>
      <w:r w:rsidR="00A46D31">
        <w:rPr>
          <w:rFonts w:ascii="Effra" w:hAnsi="Effra" w:cs="Effra"/>
          <w:iCs/>
          <w:color w:val="231F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Executive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Committee.</w:t>
      </w:r>
    </w:p>
    <w:p w14:paraId="3743CE2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6"/>
        </w:rPr>
        <w:t>To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convene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and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conduct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spacing w:val="-6"/>
        </w:rPr>
        <w:t>rowers</w:t>
      </w:r>
      <w:proofErr w:type="gramEnd"/>
      <w:r w:rsidRPr="00C44865">
        <w:rPr>
          <w:rFonts w:ascii="Effra" w:hAnsi="Effra" w:cs="Effra"/>
          <w:iCs/>
          <w:color w:val="231F20"/>
          <w:spacing w:val="-6"/>
        </w:rPr>
        <w:t>’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surveys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and/or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meetings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at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spacing w:val="-6"/>
        </w:rPr>
        <w:t>World</w:t>
      </w:r>
      <w:proofErr w:type="gramEnd"/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 xml:space="preserve">Rowing </w:t>
      </w:r>
      <w:r w:rsidRPr="00C44865">
        <w:rPr>
          <w:rFonts w:ascii="Effra" w:hAnsi="Effra" w:cs="Effra"/>
          <w:iCs/>
          <w:color w:val="231F20"/>
          <w:w w:val="90"/>
        </w:rPr>
        <w:t>Championships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report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Executive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Committee.</w:t>
      </w:r>
    </w:p>
    <w:p w14:paraId="3F48CCDE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the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 xml:space="preserve"> of the World Rowing Championships and Olympic and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Paralympic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regattas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report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any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findings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Council.</w:t>
      </w:r>
    </w:p>
    <w:p w14:paraId="66E82F8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 support effective communication of information from World Rowing to the Senior National Team athlete community.</w:t>
      </w:r>
    </w:p>
    <w:p w14:paraId="7474F1F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raise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awareness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AC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election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appointment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process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amongst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active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recently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retired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athlete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communities.</w:t>
      </w:r>
    </w:p>
    <w:p w14:paraId="45735DFB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/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maintain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contact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IOC</w:t>
      </w:r>
      <w:r w:rsidRPr="00C44865">
        <w:rPr>
          <w:rFonts w:ascii="Effra" w:hAnsi="Effra" w:cs="Effra"/>
          <w:iCs/>
          <w:color w:val="231F20"/>
          <w:spacing w:val="-1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Athlete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Commission.</w:t>
      </w:r>
    </w:p>
    <w:p w14:paraId="75E94A82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188"/>
        </w:tabs>
        <w:spacing w:before="142"/>
        <w:ind w:left="118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Coaching</w:t>
      </w:r>
      <w:r w:rsidRPr="00C44865">
        <w:rPr>
          <w:rFonts w:ascii="Effra" w:hAnsi="Effra" w:cs="Effra"/>
          <w:i w:val="0"/>
          <w:color w:val="231F20"/>
          <w:spacing w:val="-3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Development</w:t>
      </w:r>
      <w:r w:rsidRPr="00C44865">
        <w:rPr>
          <w:rFonts w:ascii="Effra" w:hAnsi="Effra" w:cs="Effra"/>
          <w:i w:val="0"/>
          <w:color w:val="231F20"/>
          <w:spacing w:val="-3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Cross</w:t>
      </w:r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Commission</w:t>
      </w:r>
    </w:p>
    <w:p w14:paraId="11DC65C0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4F38286D" w14:textId="77777777" w:rsidR="009A0B3F" w:rsidRPr="00C44865" w:rsidRDefault="009A0B3F" w:rsidP="00330D49">
      <w:pPr>
        <w:pStyle w:val="BodyText"/>
        <w:spacing w:line="247" w:lineRule="auto"/>
        <w:ind w:left="1645" w:right="451"/>
        <w:jc w:val="left"/>
        <w:rPr>
          <w:rFonts w:ascii="Effra" w:hAnsi="Effra" w:cs="Effra"/>
          <w:i w:val="0"/>
        </w:rPr>
      </w:pPr>
      <w:proofErr w:type="gramStart"/>
      <w:r w:rsidRPr="00C44865">
        <w:rPr>
          <w:rFonts w:ascii="Effra" w:hAnsi="Effra" w:cs="Effra"/>
          <w:i w:val="0"/>
          <w:color w:val="231F20"/>
        </w:rPr>
        <w:t>To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advise</w:t>
      </w:r>
      <w:proofErr w:type="gramEnd"/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on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coaching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practice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and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coach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education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including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support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>in</w:t>
      </w:r>
      <w:r w:rsidRPr="00C44865">
        <w:rPr>
          <w:rFonts w:ascii="Effra" w:hAnsi="Effra" w:cs="Effra"/>
          <w:i w:val="0"/>
          <w:color w:val="231F20"/>
          <w:spacing w:val="-7"/>
        </w:rPr>
        <w:t xml:space="preserve"> </w:t>
      </w:r>
      <w:r w:rsidRPr="00C44865">
        <w:rPr>
          <w:rFonts w:ascii="Effra" w:hAnsi="Effra" w:cs="Effra"/>
          <w:i w:val="0"/>
          <w:color w:val="231F20"/>
        </w:rPr>
        <w:t xml:space="preserve">the </w:t>
      </w:r>
      <w:r w:rsidRPr="00C44865">
        <w:rPr>
          <w:rFonts w:ascii="Effra" w:hAnsi="Effra" w:cs="Effra"/>
          <w:i w:val="0"/>
          <w:color w:val="231F20"/>
          <w:w w:val="90"/>
        </w:rPr>
        <w:t>production of specific coach education material and coaching courses and seminars for</w:t>
      </w:r>
      <w:r w:rsidRPr="00C44865">
        <w:rPr>
          <w:rFonts w:ascii="Effra" w:hAnsi="Effra" w:cs="Effra"/>
          <w:i w:val="0"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different</w:t>
      </w:r>
      <w:r w:rsidRPr="00C44865">
        <w:rPr>
          <w:rFonts w:ascii="Effra" w:hAnsi="Effra" w:cs="Effra"/>
          <w:i w:val="0"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</w:t>
      </w:r>
      <w:r w:rsidRPr="00C44865">
        <w:rPr>
          <w:rFonts w:ascii="Effra" w:hAnsi="Effra" w:cs="Effra"/>
          <w:i w:val="0"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disciplines.</w:t>
      </w:r>
    </w:p>
    <w:p w14:paraId="3873C7D9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6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4CC6990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assist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in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implementation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of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Coaching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Development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4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 xml:space="preserve">in conjunction with the Development Department and the respective </w:t>
      </w:r>
      <w:r w:rsidRPr="00C44865">
        <w:rPr>
          <w:rFonts w:ascii="Effra" w:hAnsi="Effra" w:cs="Effra"/>
          <w:iCs/>
          <w:color w:val="231F20"/>
          <w:spacing w:val="-4"/>
        </w:rPr>
        <w:t>discipline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commissions.</w:t>
      </w:r>
    </w:p>
    <w:p w14:paraId="79E9D9DD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7"/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advise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on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coach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identification,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training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recruitment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consistent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manner.</w:t>
      </w:r>
    </w:p>
    <w:p w14:paraId="1B57ED3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7"/>
        </w:tabs>
        <w:ind w:left="209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liaise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coaches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implement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coaches’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communication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network.</w:t>
      </w:r>
    </w:p>
    <w:p w14:paraId="17335F0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liaise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other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stakeholders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within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World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around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safety,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safeguarding, </w:t>
      </w:r>
      <w:r w:rsidRPr="00C44865">
        <w:rPr>
          <w:rFonts w:ascii="Effra" w:hAnsi="Effra" w:cs="Effra"/>
          <w:iCs/>
          <w:color w:val="231F20"/>
          <w:w w:val="90"/>
        </w:rPr>
        <w:t>anti-doping, diversity and inclusion and how this is integrated and monitored through coach education and certification.</w:t>
      </w:r>
    </w:p>
    <w:p w14:paraId="28D1241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7"/>
        </w:tabs>
        <w:spacing w:before="77"/>
        <w:ind w:left="209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recognise</w:t>
      </w:r>
      <w:proofErr w:type="spellEnd"/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national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education</w:t>
      </w:r>
      <w:r w:rsidRPr="00C44865">
        <w:rPr>
          <w:rFonts w:ascii="Effra" w:hAnsi="Effra" w:cs="Effra"/>
          <w:iCs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systems.</w:t>
      </w:r>
    </w:p>
    <w:p w14:paraId="45A10EF5" w14:textId="2E493AB4" w:rsidR="009A0B3F" w:rsidRPr="00675434" w:rsidRDefault="009A0B3F" w:rsidP="00330D49">
      <w:pPr>
        <w:pStyle w:val="ListParagraph"/>
        <w:numPr>
          <w:ilvl w:val="2"/>
          <w:numId w:val="4"/>
        </w:numPr>
        <w:tabs>
          <w:tab w:val="left" w:pos="2098"/>
        </w:tabs>
        <w:spacing w:before="239"/>
        <w:ind w:left="1812" w:hanging="451"/>
        <w:jc w:val="left"/>
        <w:rPr>
          <w:rFonts w:ascii="Effra" w:hAnsi="Effra" w:cs="Effra"/>
          <w:iCs/>
        </w:rPr>
      </w:pPr>
      <w:r w:rsidRPr="00675434">
        <w:rPr>
          <w:rFonts w:ascii="Effra" w:hAnsi="Effra" w:cs="Effra"/>
          <w:iCs/>
          <w:color w:val="231F20"/>
          <w:w w:val="85"/>
        </w:rPr>
        <w:t>To</w:t>
      </w:r>
      <w:r w:rsidRPr="00675434">
        <w:rPr>
          <w:rFonts w:ascii="Effra" w:hAnsi="Effra" w:cs="Effra"/>
          <w:iCs/>
          <w:color w:val="231F20"/>
          <w:spacing w:val="-2"/>
        </w:rPr>
        <w:t xml:space="preserve"> </w:t>
      </w:r>
      <w:proofErr w:type="spellStart"/>
      <w:r w:rsidRPr="00675434">
        <w:rPr>
          <w:rFonts w:ascii="Effra" w:hAnsi="Effra" w:cs="Effra"/>
          <w:iCs/>
          <w:color w:val="231F20"/>
          <w:w w:val="85"/>
        </w:rPr>
        <w:t>recognise</w:t>
      </w:r>
      <w:proofErr w:type="spellEnd"/>
      <w:r w:rsidRPr="00675434">
        <w:rPr>
          <w:rFonts w:ascii="Effra" w:hAnsi="Effra" w:cs="Effra"/>
          <w:iCs/>
          <w:color w:val="231F20"/>
          <w:spacing w:val="-2"/>
        </w:rPr>
        <w:t xml:space="preserve"> </w:t>
      </w:r>
      <w:r w:rsidRPr="00675434">
        <w:rPr>
          <w:rFonts w:ascii="Effra" w:hAnsi="Effra" w:cs="Effra"/>
          <w:iCs/>
          <w:color w:val="231F20"/>
          <w:w w:val="85"/>
        </w:rPr>
        <w:t>international</w:t>
      </w:r>
      <w:r w:rsidRPr="00675434">
        <w:rPr>
          <w:rFonts w:ascii="Effra" w:hAnsi="Effra" w:cs="Effra"/>
          <w:iCs/>
          <w:color w:val="231F20"/>
          <w:spacing w:val="-1"/>
        </w:rPr>
        <w:t xml:space="preserve"> </w:t>
      </w:r>
      <w:r w:rsidRPr="00675434">
        <w:rPr>
          <w:rFonts w:ascii="Effra" w:hAnsi="Effra" w:cs="Effra"/>
          <w:iCs/>
          <w:color w:val="231F20"/>
          <w:w w:val="85"/>
        </w:rPr>
        <w:t>training</w:t>
      </w:r>
      <w:r w:rsidRPr="00675434">
        <w:rPr>
          <w:rFonts w:ascii="Effra" w:hAnsi="Effra" w:cs="Effra"/>
          <w:iCs/>
          <w:color w:val="231F20"/>
          <w:spacing w:val="-2"/>
        </w:rPr>
        <w:t xml:space="preserve"> </w:t>
      </w:r>
      <w:proofErr w:type="spellStart"/>
      <w:proofErr w:type="gramStart"/>
      <w:r w:rsidRPr="00675434">
        <w:rPr>
          <w:rFonts w:ascii="Effra" w:hAnsi="Effra" w:cs="Effra"/>
          <w:iCs/>
          <w:color w:val="231F20"/>
          <w:spacing w:val="-2"/>
          <w:w w:val="85"/>
        </w:rPr>
        <w:t>centres.</w:t>
      </w:r>
      <w:r w:rsidRPr="00675434">
        <w:rPr>
          <w:rFonts w:ascii="Effra" w:hAnsi="Effra" w:cs="Effra"/>
          <w:iCs/>
          <w:color w:val="231F20"/>
          <w:spacing w:val="-2"/>
        </w:rPr>
        <w:t>Membership</w:t>
      </w:r>
      <w:proofErr w:type="spellEnd"/>
      <w:proofErr w:type="gramEnd"/>
    </w:p>
    <w:p w14:paraId="4EC7956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Coaching Development Cross Commission members shall include only members </w:t>
      </w:r>
      <w:r w:rsidRPr="00C44865">
        <w:rPr>
          <w:rFonts w:ascii="Effra" w:hAnsi="Effra" w:cs="Effra"/>
          <w:iCs/>
          <w:color w:val="231F20"/>
          <w:spacing w:val="-2"/>
        </w:rPr>
        <w:t>from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other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Commissions,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including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up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to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two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specialists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from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each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of</w:t>
      </w:r>
      <w:r w:rsidRPr="00C44865">
        <w:rPr>
          <w:rFonts w:ascii="Effra" w:hAnsi="Effra" w:cs="Effra"/>
          <w:iCs/>
          <w:color w:val="231F20"/>
          <w:spacing w:val="-14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 xml:space="preserve">the </w:t>
      </w:r>
      <w:r w:rsidRPr="00C44865">
        <w:rPr>
          <w:rFonts w:ascii="Effra" w:hAnsi="Effra" w:cs="Effra"/>
          <w:iCs/>
          <w:color w:val="231F20"/>
          <w:spacing w:val="-4"/>
        </w:rPr>
        <w:t>discipline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Commissions.</w:t>
      </w:r>
    </w:p>
    <w:p w14:paraId="59BABC4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6"/>
        </w:rPr>
        <w:t xml:space="preserve">Commission members should be </w:t>
      </w:r>
      <w:proofErr w:type="spellStart"/>
      <w:r w:rsidRPr="00C44865">
        <w:rPr>
          <w:rFonts w:ascii="Effra" w:hAnsi="Effra" w:cs="Effra"/>
          <w:iCs/>
          <w:color w:val="231F20"/>
          <w:spacing w:val="-6"/>
        </w:rPr>
        <w:t>recognised</w:t>
      </w:r>
      <w:proofErr w:type="spellEnd"/>
      <w:r w:rsidRPr="00C44865">
        <w:rPr>
          <w:rFonts w:ascii="Effra" w:hAnsi="Effra" w:cs="Effra"/>
          <w:iCs/>
          <w:color w:val="231F20"/>
          <w:spacing w:val="-6"/>
        </w:rPr>
        <w:t xml:space="preserve"> experts in coaching science and coaching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of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their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discipline.</w:t>
      </w:r>
    </w:p>
    <w:p w14:paraId="6BD5A3F1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members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will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also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liaise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key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stakeholders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across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 who will bring expertise from other areas linked to safeguarding, anti-doping, safety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different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disciplines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rowing.</w:t>
      </w:r>
    </w:p>
    <w:p w14:paraId="7DFF3E9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/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Chair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shall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be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Chair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of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Competitive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Commission.</w:t>
      </w:r>
    </w:p>
    <w:p w14:paraId="44106824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358"/>
        </w:tabs>
        <w:spacing w:before="142"/>
        <w:ind w:left="135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Equipment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and</w:t>
      </w:r>
      <w:r w:rsidRPr="00C44865">
        <w:rPr>
          <w:rFonts w:ascii="Effra" w:hAnsi="Effra" w:cs="Effra"/>
          <w:i w:val="0"/>
          <w:color w:val="231F20"/>
          <w:spacing w:val="-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Technology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Commission</w:t>
      </w:r>
    </w:p>
    <w:p w14:paraId="447805B8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7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4B80391D" w14:textId="1E920A5B" w:rsidR="009A0B3F" w:rsidRPr="00C44865" w:rsidRDefault="009A0B3F" w:rsidP="00330D49">
      <w:pPr>
        <w:pStyle w:val="BodyText"/>
        <w:spacing w:before="83" w:line="247" w:lineRule="auto"/>
        <w:ind w:left="1815" w:right="282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85"/>
        </w:rPr>
        <w:t xml:space="preserve">To support development in the field of rowing equipment, including the review of new </w:t>
      </w:r>
      <w:r w:rsidRPr="00C44865">
        <w:rPr>
          <w:rFonts w:ascii="Effra" w:hAnsi="Effra" w:cs="Effra"/>
          <w:i w:val="0"/>
          <w:color w:val="231F20"/>
          <w:w w:val="90"/>
        </w:rPr>
        <w:t>technology</w:t>
      </w:r>
      <w:r w:rsidR="001C0176">
        <w:rPr>
          <w:rFonts w:ascii="Effra" w:hAnsi="Effra" w:cs="Effra"/>
          <w:i w:val="0"/>
          <w:color w:val="231F20"/>
          <w:w w:val="90"/>
        </w:rPr>
        <w:t>, designs and material</w:t>
      </w:r>
      <w:r w:rsidRPr="00C44865">
        <w:rPr>
          <w:rFonts w:ascii="Effra" w:hAnsi="Effra" w:cs="Effra"/>
          <w:i w:val="0"/>
          <w:color w:val="231F20"/>
          <w:w w:val="90"/>
        </w:rPr>
        <w:t xml:space="preserve"> and its potential application to rowing.</w:t>
      </w:r>
    </w:p>
    <w:p w14:paraId="111BDC23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5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74D8F2F1" w14:textId="0BFC0650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 establish standards for the safety</w:t>
      </w:r>
      <w:r w:rsidR="001C0176">
        <w:rPr>
          <w:rFonts w:ascii="Effra" w:hAnsi="Effra" w:cs="Effra"/>
          <w:iCs/>
          <w:color w:val="231F20"/>
          <w:w w:val="90"/>
        </w:rPr>
        <w:t xml:space="preserve"> and fairness</w:t>
      </w:r>
      <w:r w:rsidRPr="00C44865">
        <w:rPr>
          <w:rFonts w:ascii="Effra" w:hAnsi="Effra" w:cs="Effra"/>
          <w:iCs/>
          <w:color w:val="231F20"/>
          <w:w w:val="90"/>
        </w:rPr>
        <w:t xml:space="preserve"> of rowing equipment and enforce this at </w:t>
      </w:r>
      <w:r w:rsidRPr="00C44865">
        <w:rPr>
          <w:rFonts w:ascii="Effra" w:hAnsi="Effra" w:cs="Effra"/>
          <w:iCs/>
          <w:color w:val="231F20"/>
          <w:spacing w:val="-2"/>
        </w:rPr>
        <w:t>World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Rowing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events.</w:t>
      </w:r>
    </w:p>
    <w:p w14:paraId="41ED0BA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establish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ensure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compliance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rules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concerning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boats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equipment used in rowing events to which the World Rowing Statutes and Rules of Racing apply,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including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working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co-operation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Control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World </w:t>
      </w:r>
      <w:r w:rsidRPr="00C44865">
        <w:rPr>
          <w:rFonts w:ascii="Effra" w:hAnsi="Effra" w:cs="Effra"/>
          <w:iCs/>
          <w:color w:val="231F20"/>
        </w:rPr>
        <w:t>Rowing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Championships.</w:t>
      </w:r>
    </w:p>
    <w:p w14:paraId="3DE4C223" w14:textId="085250CC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7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encourage the production of inexpensive </w:t>
      </w:r>
      <w:r w:rsidR="009120ED">
        <w:rPr>
          <w:rFonts w:ascii="Effra" w:hAnsi="Effra" w:cs="Effra"/>
          <w:iCs/>
          <w:color w:val="231F20"/>
          <w:w w:val="90"/>
        </w:rPr>
        <w:t xml:space="preserve">and equally accessible </w:t>
      </w:r>
      <w:r w:rsidRPr="00C44865">
        <w:rPr>
          <w:rFonts w:ascii="Effra" w:hAnsi="Effra" w:cs="Effra"/>
          <w:iCs/>
          <w:color w:val="231F20"/>
          <w:w w:val="90"/>
        </w:rPr>
        <w:t xml:space="preserve">rowing equipment complying with </w:t>
      </w:r>
      <w:r w:rsidRPr="00C44865">
        <w:rPr>
          <w:rFonts w:ascii="Effra" w:hAnsi="Effra" w:cs="Effra"/>
          <w:iCs/>
          <w:color w:val="231F20"/>
          <w:spacing w:val="-4"/>
        </w:rPr>
        <w:t>specified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standards.</w:t>
      </w:r>
    </w:p>
    <w:p w14:paraId="57B6DECE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survey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equipment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use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produce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theoretical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material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drawings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for </w:t>
      </w:r>
      <w:r w:rsidRPr="00C44865">
        <w:rPr>
          <w:rFonts w:ascii="Effra" w:hAnsi="Effra" w:cs="Effra"/>
          <w:iCs/>
          <w:color w:val="231F20"/>
          <w:spacing w:val="-2"/>
        </w:rPr>
        <w:t>rowing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</w:rPr>
        <w:t>equipment.</w:t>
      </w:r>
    </w:p>
    <w:p w14:paraId="1D8E59A8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collect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review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scientific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>information,</w:t>
      </w:r>
      <w:proofErr w:type="gramEnd"/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relating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equipment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technology, </w:t>
      </w:r>
      <w:r w:rsidRPr="00C44865">
        <w:rPr>
          <w:rFonts w:ascii="Effra" w:hAnsi="Effra" w:cs="Effra"/>
          <w:iCs/>
          <w:color w:val="231F20"/>
          <w:w w:val="90"/>
        </w:rPr>
        <w:t>available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sport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rowing.</w:t>
      </w:r>
    </w:p>
    <w:p w14:paraId="79124D2E" w14:textId="3C5DDCF8" w:rsidR="009A0B3F" w:rsidRPr="002F229F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be the point of contact with World Rowing for the manufacturers of equipment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technology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sport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rowing,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including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innovations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(Rule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="00515D0F">
        <w:rPr>
          <w:rFonts w:ascii="Effra" w:hAnsi="Effra" w:cs="Effra"/>
          <w:iCs/>
          <w:color w:val="231F20"/>
          <w:w w:val="90"/>
        </w:rPr>
        <w:t>30</w:t>
      </w:r>
      <w:r w:rsidRPr="00C44865">
        <w:rPr>
          <w:rFonts w:ascii="Effra" w:hAnsi="Effra" w:cs="Effra"/>
          <w:iCs/>
          <w:color w:val="231F20"/>
          <w:w w:val="90"/>
        </w:rPr>
        <w:t>).</w:t>
      </w:r>
    </w:p>
    <w:p w14:paraId="0D5A18E1" w14:textId="6355E591" w:rsidR="002F229F" w:rsidRDefault="002A35DB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2A35DB">
        <w:rPr>
          <w:rFonts w:ascii="Effra" w:hAnsi="Effra" w:cs="Effra"/>
          <w:iCs/>
        </w:rPr>
        <w:t>Consider the use of new technologies to help judges or regatta organizers with their duties</w:t>
      </w:r>
      <w:r>
        <w:rPr>
          <w:rFonts w:ascii="Effra" w:hAnsi="Effra" w:cs="Effra"/>
          <w:iCs/>
        </w:rPr>
        <w:t xml:space="preserve">. </w:t>
      </w:r>
    </w:p>
    <w:p w14:paraId="5FB3A1E3" w14:textId="0ECD7EB7" w:rsidR="002A35DB" w:rsidRPr="00C44865" w:rsidRDefault="002A35DB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2A35DB">
        <w:rPr>
          <w:rFonts w:ascii="Effra" w:hAnsi="Effra" w:cs="Effra"/>
          <w:iCs/>
        </w:rPr>
        <w:t>Provide strategic advice to members of World Rowing on Data Management, Electronics, Telecommunication, Analytics and Artificial Intelligence (AI) technologies for all stakeholders (such as athletes, coaches, sports presentation / spectators).</w:t>
      </w:r>
    </w:p>
    <w:p w14:paraId="4E27E508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358"/>
        </w:tabs>
        <w:ind w:left="135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 xml:space="preserve">Events </w:t>
      </w:r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>Commission</w:t>
      </w:r>
    </w:p>
    <w:p w14:paraId="6B8A3F8B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7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31B496F5" w14:textId="77777777" w:rsidR="009A0B3F" w:rsidRPr="00C44865" w:rsidRDefault="009A0B3F" w:rsidP="00330D49">
      <w:pPr>
        <w:pStyle w:val="BodyText"/>
        <w:spacing w:before="83" w:line="247" w:lineRule="auto"/>
        <w:ind w:left="1815" w:right="28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>In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conjunction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with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relevant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Commissions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staff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members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in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line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with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 xml:space="preserve">World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 xml:space="preserve">Rowing policies, to establish and monitor the standards of international regattas and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all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World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Rowing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events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proofErr w:type="gramStart"/>
      <w:r w:rsidRPr="00C44865">
        <w:rPr>
          <w:rFonts w:ascii="Effra" w:hAnsi="Effra" w:cs="Effra"/>
          <w:i w:val="0"/>
          <w:color w:val="231F20"/>
          <w:w w:val="90"/>
        </w:rPr>
        <w:t>with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regard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to</w:t>
      </w:r>
      <w:proofErr w:type="gramEnd"/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organisation</w:t>
      </w:r>
      <w:proofErr w:type="spellEnd"/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event,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venue, technical</w:t>
      </w:r>
      <w:r w:rsidRPr="00C44865">
        <w:rPr>
          <w:rFonts w:ascii="Effra" w:hAnsi="Effra" w:cs="Effra"/>
          <w:i w:val="0"/>
          <w:color w:val="231F20"/>
          <w:spacing w:val="-18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installations,</w:t>
      </w:r>
      <w:r w:rsidRPr="00C44865">
        <w:rPr>
          <w:rFonts w:ascii="Effra" w:hAnsi="Effra" w:cs="Effra"/>
          <w:i w:val="0"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safety</w:t>
      </w:r>
      <w:r w:rsidRPr="00C44865">
        <w:rPr>
          <w:rFonts w:ascii="Effra" w:hAnsi="Effra" w:cs="Effra"/>
          <w:i w:val="0"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of</w:t>
      </w:r>
      <w:r w:rsidRPr="00C44865">
        <w:rPr>
          <w:rFonts w:ascii="Effra" w:hAnsi="Effra" w:cs="Effra"/>
          <w:i w:val="0"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all</w:t>
      </w:r>
      <w:r w:rsidRPr="00C44865">
        <w:rPr>
          <w:rFonts w:ascii="Effra" w:hAnsi="Effra" w:cs="Effra"/>
          <w:i w:val="0"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participants.</w:t>
      </w:r>
    </w:p>
    <w:p w14:paraId="780FF85D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7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17B7ECF1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5"/>
        </w:rPr>
        <w:t>To</w:t>
      </w:r>
      <w:r w:rsidRPr="00C44865">
        <w:rPr>
          <w:rFonts w:ascii="Effra" w:hAnsi="Effra" w:cs="Effra"/>
          <w:iCs/>
          <w:color w:val="231F20"/>
          <w:spacing w:val="-1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advise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5"/>
        </w:rPr>
        <w:t>organising</w:t>
      </w:r>
      <w:proofErr w:type="spellEnd"/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and</w:t>
      </w:r>
      <w:r w:rsidRPr="00C44865">
        <w:rPr>
          <w:rFonts w:ascii="Effra" w:hAnsi="Effra" w:cs="Effra"/>
          <w:iCs/>
          <w:color w:val="231F20"/>
          <w:spacing w:val="-1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bidding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committees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of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World</w:t>
      </w:r>
      <w:r w:rsidRPr="00C44865">
        <w:rPr>
          <w:rFonts w:ascii="Effra" w:hAnsi="Effra" w:cs="Effra"/>
          <w:iCs/>
          <w:color w:val="231F20"/>
          <w:spacing w:val="-1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Rowing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events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on</w:t>
      </w:r>
      <w:r w:rsidRPr="00C44865">
        <w:rPr>
          <w:rFonts w:ascii="Effra" w:hAnsi="Effra" w:cs="Effra"/>
          <w:iCs/>
          <w:color w:val="231F20"/>
          <w:spacing w:val="-1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 xml:space="preserve">the </w:t>
      </w:r>
      <w:r w:rsidRPr="00C44865">
        <w:rPr>
          <w:rFonts w:ascii="Effra" w:hAnsi="Effra" w:cs="Effra"/>
          <w:iCs/>
          <w:color w:val="231F20"/>
          <w:w w:val="85"/>
        </w:rPr>
        <w:t xml:space="preserve">standard of facilities and regatta courses and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of events. To support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transfer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2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knowledge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best</w:t>
      </w:r>
      <w:r w:rsidRPr="00C44865">
        <w:rPr>
          <w:rFonts w:ascii="Effra" w:hAnsi="Effra" w:cs="Effra"/>
          <w:iCs/>
          <w:color w:val="231F20"/>
          <w:spacing w:val="-2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practice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between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event/regatta</w:t>
      </w:r>
      <w:r w:rsidRPr="00C44865">
        <w:rPr>
          <w:rFonts w:ascii="Effra" w:hAnsi="Effra" w:cs="Effra"/>
          <w:iCs/>
          <w:color w:val="231F20"/>
          <w:spacing w:val="-21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organisers</w:t>
      </w:r>
      <w:proofErr w:type="spellEnd"/>
      <w:r w:rsidRPr="00C44865">
        <w:rPr>
          <w:rFonts w:ascii="Effra" w:hAnsi="Effra" w:cs="Effra"/>
          <w:iCs/>
          <w:color w:val="231F20"/>
          <w:w w:val="90"/>
        </w:rPr>
        <w:t>.</w:t>
      </w:r>
    </w:p>
    <w:p w14:paraId="0609956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7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maintain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and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improve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standard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of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regatta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4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at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all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major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co-operation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other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appropriate.</w:t>
      </w:r>
    </w:p>
    <w:p w14:paraId="38B608BB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7"/>
        </w:tabs>
        <w:spacing w:before="75"/>
        <w:ind w:left="2267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visit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inspect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regatta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courses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regattas.</w:t>
      </w:r>
    </w:p>
    <w:p w14:paraId="6CB28B7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239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provide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advice,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consultation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guidance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at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every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stage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from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initial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concept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to </w:t>
      </w:r>
      <w:r w:rsidRPr="00C44865">
        <w:rPr>
          <w:rFonts w:ascii="Effra" w:hAnsi="Effra" w:cs="Effra"/>
          <w:iCs/>
          <w:color w:val="231F20"/>
          <w:w w:val="90"/>
        </w:rPr>
        <w:t>final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commissioning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development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new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courses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new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regattas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to </w:t>
      </w:r>
      <w:r w:rsidRPr="00C44865">
        <w:rPr>
          <w:rFonts w:ascii="Effra" w:hAnsi="Effra" w:cs="Effra"/>
          <w:iCs/>
          <w:color w:val="231F20"/>
          <w:spacing w:val="-6"/>
        </w:rPr>
        <w:t>advise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on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the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upgrading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of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existing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courses.</w:t>
      </w:r>
    </w:p>
    <w:p w14:paraId="189C7BBE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6"/>
          <w:tab w:val="left" w:pos="2098"/>
        </w:tabs>
        <w:spacing w:before="76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provide members for the technical group responsible for inspecting candidates </w:t>
      </w:r>
      <w:r w:rsidRPr="00C44865">
        <w:rPr>
          <w:rFonts w:ascii="Effra" w:hAnsi="Effra" w:cs="Effra"/>
          <w:iCs/>
          <w:color w:val="231F20"/>
          <w:w w:val="90"/>
        </w:rPr>
        <w:t>for future championships and multi-sport Games.</w:t>
      </w:r>
    </w:p>
    <w:p w14:paraId="4643EE1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monitor,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coordinate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advise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on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changes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structure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of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World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Rowing international regatta calendar in conjunction with the World Rowing Events staff </w:t>
      </w:r>
      <w:r w:rsidRPr="00C44865">
        <w:rPr>
          <w:rFonts w:ascii="Effra" w:hAnsi="Effra" w:cs="Effra"/>
          <w:iCs/>
          <w:color w:val="231F20"/>
          <w:w w:val="90"/>
        </w:rPr>
        <w:t>taking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into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consideration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advice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relevant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Commissions.</w:t>
      </w:r>
    </w:p>
    <w:p w14:paraId="37116F1A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7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prepare and regularly update documents and manuals which specify the World </w:t>
      </w:r>
      <w:r w:rsidRPr="00C44865">
        <w:rPr>
          <w:rFonts w:ascii="Effra" w:hAnsi="Effra" w:cs="Effra"/>
          <w:iCs/>
          <w:color w:val="231F20"/>
          <w:w w:val="90"/>
        </w:rPr>
        <w:t xml:space="preserve">Rowing requirements for all aspects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of:</w:t>
      </w:r>
      <w:proofErr w:type="gramEnd"/>
      <w:r w:rsidRPr="00C44865">
        <w:rPr>
          <w:rFonts w:ascii="Effra" w:hAnsi="Effra" w:cs="Effra"/>
          <w:iCs/>
          <w:color w:val="231F20"/>
          <w:w w:val="90"/>
        </w:rPr>
        <w:t xml:space="preserve"> a) the upgrading of existing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courses;</w:t>
      </w:r>
      <w:proofErr w:type="gramEnd"/>
    </w:p>
    <w:p w14:paraId="32DFF942" w14:textId="77777777" w:rsidR="009A0B3F" w:rsidRPr="00C44865" w:rsidRDefault="009A0B3F" w:rsidP="00330D49">
      <w:pPr>
        <w:pStyle w:val="BodyText"/>
        <w:spacing w:before="2" w:line="247" w:lineRule="auto"/>
        <w:ind w:left="2098" w:right="45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0"/>
        </w:rPr>
        <w:t xml:space="preserve">b) the development of new courses; c) the </w:t>
      </w:r>
      <w:proofErr w:type="spellStart"/>
      <w:r w:rsidRPr="00C44865">
        <w:rPr>
          <w:rFonts w:ascii="Effra" w:hAnsi="Effra" w:cs="Effra"/>
          <w:i w:val="0"/>
          <w:color w:val="231F20"/>
          <w:w w:val="90"/>
        </w:rPr>
        <w:t>organisation</w:t>
      </w:r>
      <w:proofErr w:type="spellEnd"/>
      <w:r w:rsidRPr="00C44865">
        <w:rPr>
          <w:rFonts w:ascii="Effra" w:hAnsi="Effra" w:cs="Effra"/>
          <w:i w:val="0"/>
          <w:color w:val="231F20"/>
          <w:w w:val="90"/>
        </w:rPr>
        <w:t xml:space="preserve"> of championships and </w:t>
      </w:r>
      <w:r w:rsidRPr="00C44865">
        <w:rPr>
          <w:rFonts w:ascii="Effra" w:hAnsi="Effra" w:cs="Effra"/>
          <w:i w:val="0"/>
          <w:color w:val="231F20"/>
          <w:spacing w:val="-2"/>
        </w:rPr>
        <w:t>major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regattas.</w:t>
      </w:r>
    </w:p>
    <w:p w14:paraId="556A376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0"/>
        </w:rPr>
        <w:t xml:space="preserve">To train and develop Technical Delegates for events, and to propose to the Executive </w:t>
      </w:r>
      <w:r w:rsidRPr="00C44865">
        <w:rPr>
          <w:rFonts w:ascii="Effra" w:hAnsi="Effra" w:cs="Effra"/>
          <w:iCs/>
          <w:color w:val="231F20"/>
          <w:w w:val="90"/>
        </w:rPr>
        <w:t>Committee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nominations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Technical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Delegates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events.</w:t>
      </w:r>
    </w:p>
    <w:p w14:paraId="66DBA5B5" w14:textId="6DC28499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188"/>
        </w:tabs>
        <w:ind w:left="118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Gender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Equality,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Diversity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and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Inclusion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(GEDI)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Cross</w:t>
      </w:r>
      <w:r w:rsidRPr="00C44865">
        <w:rPr>
          <w:rFonts w:ascii="Cambria Math" w:hAnsi="Cambria Math" w:cs="Cambria Math"/>
          <w:i w:val="0"/>
          <w:color w:val="231F20"/>
          <w:spacing w:val="-6"/>
          <w:sz w:val="22"/>
          <w:szCs w:val="22"/>
        </w:rPr>
        <w:t>‑</w:t>
      </w:r>
      <w:r w:rsidRPr="00C44865">
        <w:rPr>
          <w:rFonts w:ascii="Effra" w:hAnsi="Effra" w:cs="Effra"/>
          <w:i w:val="0"/>
          <w:color w:val="231F20"/>
          <w:spacing w:val="-6"/>
          <w:sz w:val="22"/>
          <w:szCs w:val="22"/>
        </w:rPr>
        <w:t>Commission</w:t>
      </w:r>
    </w:p>
    <w:p w14:paraId="1370FB4E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Purpose:</w:t>
      </w:r>
    </w:p>
    <w:p w14:paraId="70659E0C" w14:textId="77777777" w:rsidR="009A0B3F" w:rsidRPr="00C44865" w:rsidRDefault="009A0B3F" w:rsidP="00330D49">
      <w:pPr>
        <w:pStyle w:val="BodyText"/>
        <w:spacing w:line="247" w:lineRule="auto"/>
        <w:ind w:left="1645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spacing w:val="-6"/>
        </w:rPr>
        <w:t>To</w:t>
      </w:r>
      <w:r w:rsidRPr="00C44865">
        <w:rPr>
          <w:rFonts w:ascii="Effra" w:hAnsi="Effra" w:cs="Effra"/>
          <w:i w:val="0"/>
          <w:color w:val="231F20"/>
          <w:spacing w:val="-11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oversee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and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drive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delivery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of</w:t>
      </w:r>
      <w:r w:rsidRPr="00C44865">
        <w:rPr>
          <w:rFonts w:ascii="Effra" w:hAnsi="Effra" w:cs="Effra"/>
          <w:i w:val="0"/>
          <w:color w:val="231F20"/>
          <w:spacing w:val="-11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the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GEDI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Policy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and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Strategy</w:t>
      </w:r>
      <w:r w:rsidRPr="00C44865">
        <w:rPr>
          <w:rFonts w:ascii="Effra" w:hAnsi="Effra" w:cs="Effra"/>
          <w:i w:val="0"/>
          <w:color w:val="231F20"/>
          <w:spacing w:val="-11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as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it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applies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to</w:t>
      </w:r>
      <w:r w:rsidRPr="00C44865">
        <w:rPr>
          <w:rFonts w:ascii="Effra" w:hAnsi="Effra" w:cs="Effra"/>
          <w:i w:val="0"/>
          <w:color w:val="231F20"/>
          <w:spacing w:val="-1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 xml:space="preserve">the </w:t>
      </w:r>
      <w:r w:rsidRPr="00C44865">
        <w:rPr>
          <w:rFonts w:ascii="Effra" w:hAnsi="Effra" w:cs="Effra"/>
          <w:i w:val="0"/>
          <w:color w:val="231F20"/>
          <w:spacing w:val="-2"/>
        </w:rPr>
        <w:t>Commissions.</w:t>
      </w:r>
    </w:p>
    <w:p w14:paraId="056D33D7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5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Activities:</w:t>
      </w:r>
    </w:p>
    <w:p w14:paraId="496A6DC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83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Champion GEDI within the Commissions, raising awareness and understanding across rowing communities to drive cultural change.</w:t>
      </w:r>
    </w:p>
    <w:p w14:paraId="1302981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Support centrally driven GEDI </w:t>
      </w:r>
      <w:proofErr w:type="gramStart"/>
      <w:r w:rsidRPr="00C44865">
        <w:rPr>
          <w:rFonts w:ascii="Effra" w:hAnsi="Effra" w:cs="Effra"/>
          <w:iCs/>
          <w:color w:val="231F20"/>
          <w:w w:val="85"/>
        </w:rPr>
        <w:t>initiatives, and</w:t>
      </w:r>
      <w:proofErr w:type="gramEnd"/>
      <w:r w:rsidRPr="00C44865">
        <w:rPr>
          <w:rFonts w:ascii="Effra" w:hAnsi="Effra" w:cs="Effra"/>
          <w:iCs/>
          <w:color w:val="231F20"/>
          <w:w w:val="85"/>
        </w:rPr>
        <w:t xml:space="preserve"> disseminate at a Commission level</w:t>
      </w:r>
      <w:r w:rsidRPr="00C44865">
        <w:rPr>
          <w:rFonts w:ascii="Effra" w:hAnsi="Effra" w:cs="Effra"/>
          <w:iCs/>
          <w:color w:val="231F20"/>
          <w:spacing w:val="80"/>
        </w:rPr>
        <w:t xml:space="preserve"> </w:t>
      </w:r>
      <w:r w:rsidRPr="00C44865">
        <w:rPr>
          <w:rFonts w:ascii="Effra" w:hAnsi="Effra" w:cs="Effra"/>
          <w:iCs/>
          <w:color w:val="231F20"/>
        </w:rPr>
        <w:t>as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applicable.</w:t>
      </w:r>
    </w:p>
    <w:p w14:paraId="65910BD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/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Act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as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advisor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where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relevant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for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certain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central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projects.</w:t>
      </w:r>
    </w:p>
    <w:p w14:paraId="0880D38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83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Suggest</w:t>
      </w:r>
      <w:r w:rsidRPr="00C44865">
        <w:rPr>
          <w:rFonts w:ascii="Effra" w:hAnsi="Effra" w:cs="Effra"/>
          <w:iCs/>
          <w:color w:val="231F20"/>
          <w:spacing w:val="-3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initiatives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GEDI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Management</w:t>
      </w:r>
      <w:r w:rsidRPr="00C44865">
        <w:rPr>
          <w:rFonts w:ascii="Effra" w:hAnsi="Effra" w:cs="Effra"/>
          <w:iCs/>
          <w:color w:val="231F20"/>
          <w:spacing w:val="-3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Group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respect</w:t>
      </w:r>
      <w:r w:rsidRPr="00C44865">
        <w:rPr>
          <w:rFonts w:ascii="Effra" w:hAnsi="Effra" w:cs="Effra"/>
          <w:iCs/>
          <w:color w:val="231F20"/>
          <w:spacing w:val="-3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GEDI</w:t>
      </w:r>
      <w:r w:rsidRPr="00C44865">
        <w:rPr>
          <w:rFonts w:ascii="Effra" w:hAnsi="Effra" w:cs="Effra"/>
          <w:iCs/>
          <w:color w:val="231F20"/>
          <w:spacing w:val="-3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challenges </w:t>
      </w:r>
      <w:r w:rsidRPr="00C44865">
        <w:rPr>
          <w:rFonts w:ascii="Effra" w:hAnsi="Effra" w:cs="Effra"/>
          <w:iCs/>
          <w:color w:val="231F20"/>
          <w:w w:val="95"/>
        </w:rPr>
        <w:t>and</w:t>
      </w:r>
      <w:r w:rsidRPr="00C44865">
        <w:rPr>
          <w:rFonts w:ascii="Effra" w:hAnsi="Effra" w:cs="Effra"/>
          <w:iCs/>
          <w:color w:val="231F20"/>
          <w:spacing w:val="-2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opportunities.</w:t>
      </w:r>
    </w:p>
    <w:p w14:paraId="513FF5BA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5"/>
        </w:tabs>
        <w:spacing w:before="75"/>
        <w:ind w:left="1645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Membership:</w:t>
      </w:r>
    </w:p>
    <w:p w14:paraId="1DC2BAF0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Membership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will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consist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current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members,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ideally with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diverse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backgrounds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experience,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representing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under-represented </w:t>
      </w:r>
      <w:r w:rsidRPr="00C44865">
        <w:rPr>
          <w:rFonts w:ascii="Effra" w:hAnsi="Effra" w:cs="Effra"/>
          <w:iCs/>
          <w:color w:val="231F20"/>
          <w:w w:val="95"/>
        </w:rPr>
        <w:t>groups,</w:t>
      </w:r>
      <w:r w:rsidRPr="00C44865">
        <w:rPr>
          <w:rFonts w:ascii="Effra" w:hAnsi="Effra" w:cs="Effra"/>
          <w:iCs/>
          <w:color w:val="231F20"/>
          <w:spacing w:val="-2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as</w:t>
      </w:r>
      <w:r w:rsidRPr="00C44865">
        <w:rPr>
          <w:rFonts w:ascii="Effra" w:hAnsi="Effra" w:cs="Effra"/>
          <w:iCs/>
          <w:color w:val="231F20"/>
          <w:spacing w:val="-2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far</w:t>
      </w:r>
      <w:r w:rsidRPr="00C44865">
        <w:rPr>
          <w:rFonts w:ascii="Effra" w:hAnsi="Effra" w:cs="Effra"/>
          <w:iCs/>
          <w:color w:val="231F20"/>
          <w:spacing w:val="-2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as</w:t>
      </w:r>
      <w:r w:rsidRPr="00C44865">
        <w:rPr>
          <w:rFonts w:ascii="Effra" w:hAnsi="Effra" w:cs="Effra"/>
          <w:iCs/>
          <w:color w:val="231F20"/>
          <w:spacing w:val="-23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possible.</w:t>
      </w:r>
    </w:p>
    <w:p w14:paraId="528A3EE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7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Members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should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have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passion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commitment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advocacy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GEDI;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ideally</w:t>
      </w:r>
      <w:r w:rsidRPr="00C44865">
        <w:rPr>
          <w:rFonts w:ascii="Effra" w:hAnsi="Effra" w:cs="Effra"/>
          <w:iCs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 from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under-represented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groups.</w:t>
      </w:r>
    </w:p>
    <w:p w14:paraId="1C9C538D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6"/>
          <w:tab w:val="left" w:pos="2098"/>
        </w:tabs>
        <w:spacing w:before="75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Other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individuals*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identified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having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specific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expertise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or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experience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GEDI matters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may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invited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join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discussions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Cross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</w:t>
      </w:r>
    </w:p>
    <w:p w14:paraId="343E1912" w14:textId="77777777" w:rsidR="009A0B3F" w:rsidRPr="00C44865" w:rsidRDefault="009A0B3F" w:rsidP="00330D49">
      <w:pPr>
        <w:pStyle w:val="BodyText"/>
        <w:spacing w:before="76" w:line="247" w:lineRule="auto"/>
        <w:ind w:left="1645" w:right="45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85"/>
        </w:rPr>
        <w:t xml:space="preserve">*Such individuals would be considered associate members of the cross-commission, for </w:t>
      </w:r>
      <w:r w:rsidRPr="00C44865">
        <w:rPr>
          <w:rFonts w:ascii="Effra" w:hAnsi="Effra" w:cs="Effra"/>
          <w:i w:val="0"/>
          <w:color w:val="231F20"/>
          <w:w w:val="90"/>
        </w:rPr>
        <w:t>situations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where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diversity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does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not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already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exist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within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Commissions.</w:t>
      </w:r>
    </w:p>
    <w:p w14:paraId="4D54A101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188"/>
        </w:tabs>
        <w:spacing w:before="134"/>
        <w:ind w:left="118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Masters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Rowing</w:t>
      </w:r>
      <w:r w:rsidRPr="00C44865">
        <w:rPr>
          <w:rFonts w:ascii="Effra" w:hAnsi="Effra" w:cs="Effra"/>
          <w:i w:val="0"/>
          <w:color w:val="231F20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Commission</w:t>
      </w:r>
    </w:p>
    <w:p w14:paraId="42B1788F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2D6ACD95" w14:textId="77777777" w:rsidR="009A0B3F" w:rsidRPr="00C44865" w:rsidRDefault="009A0B3F" w:rsidP="00330D49">
      <w:pPr>
        <w:pStyle w:val="BodyText"/>
        <w:spacing w:before="83" w:line="247" w:lineRule="auto"/>
        <w:ind w:left="1645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spacing w:val="-2"/>
        </w:rPr>
        <w:t>To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oversee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and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promote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masters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rowing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in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all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its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forms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on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a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>national</w:t>
      </w:r>
      <w:r w:rsidRPr="00C44865">
        <w:rPr>
          <w:rFonts w:ascii="Effra" w:hAnsi="Effra" w:cs="Effra"/>
          <w:i w:val="0"/>
          <w:color w:val="231F20"/>
          <w:spacing w:val="23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and </w:t>
      </w:r>
      <w:r w:rsidRPr="00C44865">
        <w:rPr>
          <w:rFonts w:ascii="Effra" w:hAnsi="Effra" w:cs="Effra"/>
          <w:i w:val="0"/>
          <w:color w:val="231F20"/>
          <w:spacing w:val="-4"/>
        </w:rPr>
        <w:t>international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</w:rPr>
        <w:t>basis.</w:t>
      </w:r>
    </w:p>
    <w:p w14:paraId="755D997A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5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22D5E10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2"/>
          <w:w w:val="90"/>
        </w:rPr>
        <w:t>organise</w:t>
      </w:r>
      <w:proofErr w:type="spellEnd"/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Masters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Regatta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annually.</w:t>
      </w:r>
    </w:p>
    <w:p w14:paraId="6E6CCC87" w14:textId="7442CD6C" w:rsidR="009A0B3F" w:rsidRPr="003B2F7B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239" w:line="247" w:lineRule="auto"/>
        <w:ind w:right="281"/>
        <w:rPr>
          <w:rFonts w:ascii="Effra" w:hAnsi="Effra" w:cs="Effra"/>
          <w:iCs/>
        </w:rPr>
      </w:pPr>
      <w:r w:rsidRPr="003B2F7B">
        <w:rPr>
          <w:rFonts w:ascii="Effra" w:hAnsi="Effra" w:cs="Effra"/>
          <w:iCs/>
          <w:color w:val="231F20"/>
          <w:spacing w:val="-2"/>
          <w:w w:val="90"/>
        </w:rPr>
        <w:t xml:space="preserve">In cooperation with other Commissions, establish standard </w:t>
      </w:r>
      <w:proofErr w:type="gramStart"/>
      <w:r w:rsidRPr="003B2F7B">
        <w:rPr>
          <w:rFonts w:ascii="Effra" w:hAnsi="Effra" w:cs="Effra"/>
          <w:iCs/>
          <w:color w:val="231F20"/>
          <w:spacing w:val="-2"/>
          <w:w w:val="90"/>
        </w:rPr>
        <w:t>masters</w:t>
      </w:r>
      <w:proofErr w:type="gramEnd"/>
      <w:r w:rsidRPr="003B2F7B">
        <w:rPr>
          <w:rFonts w:ascii="Effra" w:hAnsi="Effra" w:cs="Effra"/>
          <w:iCs/>
          <w:color w:val="231F20"/>
          <w:spacing w:val="-2"/>
          <w:w w:val="90"/>
        </w:rPr>
        <w:t xml:space="preserve"> classes in all </w:t>
      </w:r>
      <w:r w:rsidRPr="003B2F7B">
        <w:rPr>
          <w:rFonts w:ascii="Effra" w:hAnsi="Effra" w:cs="Effra"/>
          <w:iCs/>
          <w:color w:val="231F20"/>
          <w:spacing w:val="-4"/>
        </w:rPr>
        <w:t>disciplines</w:t>
      </w:r>
      <w:r w:rsidRPr="003B2F7B">
        <w:rPr>
          <w:rFonts w:ascii="Effra" w:hAnsi="Effra" w:cs="Effra"/>
          <w:iCs/>
          <w:color w:val="231F20"/>
          <w:spacing w:val="-27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of</w:t>
      </w:r>
      <w:r w:rsidRPr="003B2F7B">
        <w:rPr>
          <w:rFonts w:ascii="Effra" w:hAnsi="Effra" w:cs="Effra"/>
          <w:iCs/>
          <w:color w:val="231F20"/>
          <w:spacing w:val="-27"/>
        </w:rPr>
        <w:t xml:space="preserve"> </w:t>
      </w:r>
      <w:proofErr w:type="spellStart"/>
      <w:proofErr w:type="gramStart"/>
      <w:r w:rsidRPr="003B2F7B">
        <w:rPr>
          <w:rFonts w:ascii="Effra" w:hAnsi="Effra" w:cs="Effra"/>
          <w:iCs/>
          <w:color w:val="231F20"/>
          <w:spacing w:val="-4"/>
        </w:rPr>
        <w:t>rowing.</w:t>
      </w:r>
      <w:r w:rsidRPr="003B2F7B">
        <w:rPr>
          <w:rFonts w:ascii="Effra" w:hAnsi="Effra" w:cs="Effra"/>
          <w:iCs/>
          <w:color w:val="231F20"/>
          <w:spacing w:val="-6"/>
        </w:rPr>
        <w:t>To</w:t>
      </w:r>
      <w:proofErr w:type="spellEnd"/>
      <w:proofErr w:type="gramEnd"/>
      <w:r w:rsidRPr="003B2F7B">
        <w:rPr>
          <w:rFonts w:ascii="Effra" w:hAnsi="Effra" w:cs="Effra"/>
          <w:iCs/>
          <w:color w:val="231F20"/>
          <w:spacing w:val="-6"/>
        </w:rPr>
        <w:t xml:space="preserve"> gather dates and locations of key international </w:t>
      </w:r>
      <w:proofErr w:type="gramStart"/>
      <w:r w:rsidRPr="003B2F7B">
        <w:rPr>
          <w:rFonts w:ascii="Effra" w:hAnsi="Effra" w:cs="Effra"/>
          <w:iCs/>
          <w:color w:val="231F20"/>
          <w:spacing w:val="-6"/>
        </w:rPr>
        <w:t>masters</w:t>
      </w:r>
      <w:proofErr w:type="gramEnd"/>
      <w:r w:rsidRPr="003B2F7B">
        <w:rPr>
          <w:rFonts w:ascii="Effra" w:hAnsi="Effra" w:cs="Effra"/>
          <w:iCs/>
          <w:color w:val="231F20"/>
          <w:spacing w:val="-6"/>
        </w:rPr>
        <w:t xml:space="preserve"> regattas for the </w:t>
      </w:r>
      <w:r w:rsidRPr="003B2F7B">
        <w:rPr>
          <w:rFonts w:ascii="Effra" w:hAnsi="Effra" w:cs="Effra"/>
          <w:iCs/>
          <w:color w:val="231F20"/>
          <w:spacing w:val="-4"/>
        </w:rPr>
        <w:t>international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calendar,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and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publish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information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of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interest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to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>the</w:t>
      </w:r>
      <w:r w:rsidRPr="003B2F7B">
        <w:rPr>
          <w:rFonts w:ascii="Effra" w:hAnsi="Effra" w:cs="Effra"/>
          <w:iCs/>
          <w:color w:val="231F20"/>
          <w:spacing w:val="-12"/>
        </w:rPr>
        <w:t xml:space="preserve"> </w:t>
      </w:r>
      <w:r w:rsidRPr="003B2F7B">
        <w:rPr>
          <w:rFonts w:ascii="Effra" w:hAnsi="Effra" w:cs="Effra"/>
          <w:iCs/>
          <w:color w:val="231F20"/>
          <w:spacing w:val="-4"/>
        </w:rPr>
        <w:t xml:space="preserve">masters </w:t>
      </w:r>
      <w:r w:rsidRPr="003B2F7B">
        <w:rPr>
          <w:rFonts w:ascii="Effra" w:hAnsi="Effra" w:cs="Effra"/>
          <w:iCs/>
          <w:color w:val="231F20"/>
        </w:rPr>
        <w:t>rowing</w:t>
      </w:r>
      <w:r w:rsidRPr="003B2F7B">
        <w:rPr>
          <w:rFonts w:ascii="Effra" w:hAnsi="Effra" w:cs="Effra"/>
          <w:iCs/>
          <w:color w:val="231F20"/>
          <w:spacing w:val="-27"/>
        </w:rPr>
        <w:t xml:space="preserve"> </w:t>
      </w:r>
      <w:r w:rsidRPr="003B2F7B">
        <w:rPr>
          <w:rFonts w:ascii="Effra" w:hAnsi="Effra" w:cs="Effra"/>
          <w:iCs/>
          <w:color w:val="231F20"/>
        </w:rPr>
        <w:t>community.</w:t>
      </w:r>
    </w:p>
    <w:p w14:paraId="5EEF54D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consult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advise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Youth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regarding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Masters Fund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Youth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use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resources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Fund.</w:t>
      </w:r>
    </w:p>
    <w:p w14:paraId="1E96E1C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5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</w:rPr>
        <w:t>To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foster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the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development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of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masters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rowing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generally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>through</w:t>
      </w:r>
      <w:r w:rsidRPr="00C44865">
        <w:rPr>
          <w:rFonts w:ascii="Effra" w:hAnsi="Effra" w:cs="Effra"/>
          <w:iCs/>
          <w:color w:val="231F20"/>
          <w:spacing w:val="-4"/>
        </w:rPr>
        <w:t xml:space="preserve"> </w:t>
      </w:r>
      <w:r w:rsidRPr="00C44865">
        <w:rPr>
          <w:rFonts w:ascii="Effra" w:hAnsi="Effra" w:cs="Effra"/>
          <w:iCs/>
          <w:color w:val="231F20"/>
        </w:rPr>
        <w:t xml:space="preserve">shared </w:t>
      </w:r>
      <w:r w:rsidRPr="00C44865">
        <w:rPr>
          <w:rFonts w:ascii="Effra" w:hAnsi="Effra" w:cs="Effra"/>
          <w:iCs/>
          <w:color w:val="231F20"/>
          <w:spacing w:val="-6"/>
        </w:rPr>
        <w:t>communications</w:t>
      </w:r>
      <w:r w:rsidRPr="00C44865">
        <w:rPr>
          <w:rFonts w:ascii="Effra" w:hAnsi="Effra" w:cs="Effra"/>
          <w:iCs/>
          <w:color w:val="231F20"/>
          <w:spacing w:val="-1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and</w:t>
      </w:r>
      <w:r w:rsidRPr="00C44865">
        <w:rPr>
          <w:rFonts w:ascii="Effra" w:hAnsi="Effra" w:cs="Effra"/>
          <w:iCs/>
          <w:color w:val="231F20"/>
          <w:spacing w:val="-1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activities.</w:t>
      </w:r>
    </w:p>
    <w:p w14:paraId="1D6033B6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358"/>
        </w:tabs>
        <w:ind w:left="135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FF9D325" wp14:editId="6E25F5E0">
                <wp:simplePos x="0" y="0"/>
                <wp:positionH relativeFrom="page">
                  <wp:posOffset>6771175</wp:posOffset>
                </wp:positionH>
                <wp:positionV relativeFrom="paragraph">
                  <wp:posOffset>83924</wp:posOffset>
                </wp:positionV>
                <wp:extent cx="1270" cy="144145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4145">
                              <a:moveTo>
                                <a:pt x="0" y="0"/>
                              </a:moveTo>
                              <a:lnTo>
                                <a:pt x="0" y="1440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36C7" id="Graphic 188" o:spid="_x0000_s1026" style="position:absolute;margin-left:533.15pt;margin-top:6.6pt;width:.1pt;height:11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" path="m,l,144005e" filled="f" strokecolor="#231f20" strokeweight=".5pt">
                <v:path arrowok="t"/>
                <w10:wrap anchorx="page"/>
              </v:shape>
            </w:pict>
          </mc:Fallback>
        </mc:AlternateContent>
      </w:r>
      <w:r w:rsidRPr="00C44865">
        <w:rPr>
          <w:rFonts w:ascii="Effra" w:hAnsi="Effra" w:cs="Effra"/>
          <w:i w:val="0"/>
          <w:color w:val="231F20"/>
          <w:w w:val="90"/>
          <w:sz w:val="22"/>
          <w:szCs w:val="22"/>
        </w:rPr>
        <w:t>Para</w:t>
      </w:r>
      <w:r w:rsidRPr="00C44865">
        <w:rPr>
          <w:rFonts w:ascii="Effra" w:hAnsi="Effra" w:cs="Effra"/>
          <w:i w:val="0"/>
          <w:color w:val="231F20"/>
          <w:spacing w:val="1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  <w:sz w:val="22"/>
          <w:szCs w:val="22"/>
        </w:rPr>
        <w:t>Rowing</w:t>
      </w:r>
      <w:r w:rsidRPr="00C44865">
        <w:rPr>
          <w:rFonts w:ascii="Effra" w:hAnsi="Effra" w:cs="Effra"/>
          <w:i w:val="0"/>
          <w:color w:val="231F20"/>
          <w:spacing w:val="15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  <w:sz w:val="22"/>
          <w:szCs w:val="22"/>
        </w:rPr>
        <w:t>Commission</w:t>
      </w:r>
    </w:p>
    <w:p w14:paraId="0EAC8B3C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5"/>
        </w:tabs>
        <w:spacing w:before="78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0C664688" w14:textId="77777777" w:rsidR="009A0B3F" w:rsidRPr="00C44865" w:rsidRDefault="009A0B3F" w:rsidP="00330D49">
      <w:pPr>
        <w:pStyle w:val="BodyText"/>
        <w:spacing w:line="247" w:lineRule="auto"/>
        <w:ind w:left="1815" w:right="279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support,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oversee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promote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rowing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for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proofErr w:type="gramStart"/>
      <w:r w:rsidRPr="00C44865">
        <w:rPr>
          <w:rFonts w:ascii="Effra" w:hAnsi="Effra" w:cs="Effra"/>
          <w:i w:val="0"/>
          <w:color w:val="231F20"/>
          <w:spacing w:val="-2"/>
          <w:w w:val="90"/>
        </w:rPr>
        <w:t>persons</w:t>
      </w:r>
      <w:proofErr w:type="gramEnd"/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with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proofErr w:type="gramStart"/>
      <w:r w:rsidRPr="00C44865">
        <w:rPr>
          <w:rFonts w:ascii="Effra" w:hAnsi="Effra" w:cs="Effra"/>
          <w:i w:val="0"/>
          <w:color w:val="231F20"/>
          <w:spacing w:val="-2"/>
          <w:w w:val="90"/>
        </w:rPr>
        <w:t>an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impairment</w:t>
      </w:r>
      <w:proofErr w:type="gramEnd"/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>(Para</w:t>
      </w:r>
      <w:r w:rsidRPr="00C44865">
        <w:rPr>
          <w:rFonts w:ascii="Effra" w:hAnsi="Effra" w:cs="Effra"/>
          <w:i w:val="0"/>
          <w:color w:val="231F20"/>
          <w:spacing w:val="-1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0"/>
        </w:rPr>
        <w:t xml:space="preserve">Rowers) </w:t>
      </w:r>
      <w:r w:rsidRPr="00C44865">
        <w:rPr>
          <w:rFonts w:ascii="Effra" w:hAnsi="Effra" w:cs="Effra"/>
          <w:i w:val="0"/>
          <w:color w:val="231F20"/>
          <w:spacing w:val="-6"/>
        </w:rPr>
        <w:t>on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national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and/or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international</w:t>
      </w:r>
      <w:r w:rsidRPr="00C44865">
        <w:rPr>
          <w:rFonts w:ascii="Effra" w:hAnsi="Effra" w:cs="Effra"/>
          <w:i w:val="0"/>
          <w:color w:val="231F20"/>
          <w:spacing w:val="-27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6"/>
        </w:rPr>
        <w:t>basis.</w:t>
      </w:r>
    </w:p>
    <w:p w14:paraId="4AAC78B1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5"/>
        </w:tabs>
        <w:spacing w:before="76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559EFB5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develop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inclusive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policies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within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World</w:t>
      </w:r>
      <w:r w:rsidRPr="00C44865">
        <w:rPr>
          <w:rFonts w:ascii="Effra" w:hAnsi="Effra" w:cs="Effra"/>
          <w:iCs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Rowing.</w:t>
      </w:r>
    </w:p>
    <w:p w14:paraId="4F1DE930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develop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inclusive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competitions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for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all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forms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of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rowing.</w:t>
      </w:r>
    </w:p>
    <w:p w14:paraId="4987BE70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increase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participation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para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at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all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levels</w:t>
      </w:r>
      <w:r w:rsidRPr="00C44865">
        <w:rPr>
          <w:rFonts w:ascii="Effra" w:hAnsi="Effra" w:cs="Effra"/>
          <w:iCs/>
          <w:color w:val="231F20"/>
          <w:spacing w:val="-4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of</w:t>
      </w:r>
      <w:r w:rsidRPr="00C44865">
        <w:rPr>
          <w:rFonts w:ascii="Effra" w:hAnsi="Effra" w:cs="Effra"/>
          <w:iCs/>
          <w:color w:val="231F20"/>
          <w:spacing w:val="-3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performance.</w:t>
      </w:r>
    </w:p>
    <w:p w14:paraId="77A1AD0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83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promote and monitor trends in para rowing at national, international and </w:t>
      </w:r>
      <w:r w:rsidRPr="00C44865">
        <w:rPr>
          <w:rFonts w:ascii="Effra" w:hAnsi="Effra" w:cs="Effra"/>
          <w:iCs/>
          <w:color w:val="231F20"/>
          <w:spacing w:val="-4"/>
        </w:rPr>
        <w:t>Paralympic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levels.</w:t>
      </w:r>
    </w:p>
    <w:p w14:paraId="10778CF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5"/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include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para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active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life</w:t>
      </w:r>
      <w:r w:rsidRPr="00C44865">
        <w:rPr>
          <w:rFonts w:ascii="Effra" w:hAnsi="Effra" w:cs="Effra"/>
          <w:iCs/>
          <w:color w:val="231F20"/>
          <w:spacing w:val="-5"/>
          <w:w w:val="85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2"/>
          <w:w w:val="85"/>
        </w:rPr>
        <w:t>programmes</w:t>
      </w:r>
      <w:proofErr w:type="spellEnd"/>
      <w:r w:rsidRPr="00C44865">
        <w:rPr>
          <w:rFonts w:ascii="Effra" w:hAnsi="Effra" w:cs="Effra"/>
          <w:iCs/>
          <w:color w:val="231F20"/>
          <w:spacing w:val="-2"/>
          <w:w w:val="85"/>
        </w:rPr>
        <w:t>.</w:t>
      </w:r>
    </w:p>
    <w:p w14:paraId="55675B7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research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disperse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knowledge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on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para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community.</w:t>
      </w:r>
    </w:p>
    <w:p w14:paraId="792C8A24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358"/>
        </w:tabs>
        <w:spacing w:before="142"/>
        <w:ind w:left="135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1567E7F" wp14:editId="2E3FAC2C">
                <wp:simplePos x="0" y="0"/>
                <wp:positionH relativeFrom="page">
                  <wp:posOffset>6771175</wp:posOffset>
                </wp:positionH>
                <wp:positionV relativeFrom="paragraph">
                  <wp:posOffset>88201</wp:posOffset>
                </wp:positionV>
                <wp:extent cx="1270" cy="144145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4145">
                              <a:moveTo>
                                <a:pt x="0" y="0"/>
                              </a:moveTo>
                              <a:lnTo>
                                <a:pt x="0" y="1440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155D" id="Graphic 189" o:spid="_x0000_s1026" style="position:absolute;margin-left:533.15pt;margin-top:6.95pt;width:.1pt;height:11.3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" path="m,l,144005e" filled="f" strokecolor="#231f20" strokeweight=".5pt">
                <v:path arrowok="t"/>
                <w10:wrap anchorx="page"/>
              </v:shape>
            </w:pict>
          </mc:Fallback>
        </mc:AlternateConten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Sports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Medicine</w:t>
      </w:r>
      <w:r w:rsidRPr="00C44865">
        <w:rPr>
          <w:rFonts w:ascii="Effra" w:hAnsi="Effra" w:cs="Effra"/>
          <w:i w:val="0"/>
          <w:color w:val="231F20"/>
          <w:spacing w:val="-9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>Commission</w:t>
      </w:r>
    </w:p>
    <w:p w14:paraId="3CBC83D6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8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271A6CDB" w14:textId="77777777" w:rsidR="009A0B3F" w:rsidRPr="00C44865" w:rsidRDefault="009A0B3F" w:rsidP="00330D49">
      <w:pPr>
        <w:pStyle w:val="BodyText"/>
        <w:ind w:left="1815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85"/>
        </w:rPr>
        <w:t>To</w:t>
      </w:r>
      <w:r w:rsidRPr="00C44865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oversee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and</w:t>
      </w:r>
      <w:r w:rsidRPr="00C44865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advise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on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all</w:t>
      </w:r>
      <w:r w:rsidRPr="00C44865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medical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and</w:t>
      </w:r>
      <w:r w:rsidRPr="00C44865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anti-doping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aspects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related</w:t>
      </w:r>
      <w:r w:rsidRPr="00C44865">
        <w:rPr>
          <w:rFonts w:ascii="Effra" w:hAnsi="Effra" w:cs="Effra"/>
          <w:i w:val="0"/>
          <w:color w:val="231F20"/>
          <w:spacing w:val="-3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to</w:t>
      </w:r>
      <w:r w:rsidRPr="00C44865">
        <w:rPr>
          <w:rFonts w:ascii="Effra" w:hAnsi="Effra" w:cs="Effra"/>
          <w:i w:val="0"/>
          <w:color w:val="231F20"/>
          <w:spacing w:val="-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85"/>
        </w:rPr>
        <w:t>rowing.</w:t>
      </w:r>
    </w:p>
    <w:p w14:paraId="3BCEC54E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0674209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 oversee and advise on medical, health and safety services at World Rowing Championships and World Rowing Cup regattas using Commission members or World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Rowing-certified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volunteer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medical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physicians.</w:t>
      </w:r>
    </w:p>
    <w:p w14:paraId="301255B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7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investigate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and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promote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prevention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of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rowing-related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injuries</w:t>
      </w:r>
      <w:r w:rsidRPr="00C44865">
        <w:rPr>
          <w:rFonts w:ascii="Effra" w:hAnsi="Effra" w:cs="Effra"/>
          <w:iCs/>
          <w:color w:val="231F20"/>
          <w:spacing w:val="-6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and </w:t>
      </w:r>
      <w:r w:rsidRPr="00C44865">
        <w:rPr>
          <w:rFonts w:ascii="Effra" w:hAnsi="Effra" w:cs="Effra"/>
          <w:iCs/>
          <w:color w:val="231F20"/>
        </w:rPr>
        <w:t>health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issues.</w:t>
      </w:r>
    </w:p>
    <w:p w14:paraId="4A6EE45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5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formulate and publish best practice guidelines for medical and health services </w:t>
      </w:r>
      <w:r w:rsidRPr="00C44865">
        <w:rPr>
          <w:rFonts w:ascii="Effra" w:hAnsi="Effra" w:cs="Effra"/>
          <w:iCs/>
          <w:color w:val="231F20"/>
          <w:spacing w:val="-4"/>
        </w:rPr>
        <w:t>and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environmental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issues.</w:t>
      </w:r>
    </w:p>
    <w:p w14:paraId="1B3A7A15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promote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research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activity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on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rowing-related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health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medical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issues,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exercise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physiology, biomechanics, health, environmental and any other sports medicine </w:t>
      </w:r>
      <w:r w:rsidRPr="00C44865">
        <w:rPr>
          <w:rFonts w:ascii="Effra" w:hAnsi="Effra" w:cs="Effra"/>
          <w:iCs/>
          <w:color w:val="231F20"/>
          <w:spacing w:val="-6"/>
        </w:rPr>
        <w:t>related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subjects.</w:t>
      </w:r>
    </w:p>
    <w:p w14:paraId="2D6A2C01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  <w:tab w:val="left" w:pos="2268"/>
        </w:tabs>
        <w:spacing w:before="76"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5"/>
        </w:rPr>
        <w:t xml:space="preserve">To </w:t>
      </w:r>
      <w:proofErr w:type="gramStart"/>
      <w:r w:rsidRPr="00C44865">
        <w:rPr>
          <w:rFonts w:ascii="Effra" w:hAnsi="Effra" w:cs="Effra"/>
          <w:iCs/>
          <w:color w:val="231F20"/>
          <w:w w:val="95"/>
        </w:rPr>
        <w:t>publish</w:t>
      </w:r>
      <w:proofErr w:type="gramEnd"/>
      <w:r w:rsidRPr="00C44865">
        <w:rPr>
          <w:rFonts w:ascii="Effra" w:hAnsi="Effra" w:cs="Effra"/>
          <w:iCs/>
          <w:color w:val="231F20"/>
          <w:w w:val="95"/>
        </w:rPr>
        <w:t xml:space="preserve"> in the Sports Medicine section on the World Rowing website, as </w:t>
      </w:r>
      <w:r w:rsidRPr="00C44865">
        <w:rPr>
          <w:rFonts w:ascii="Effra" w:hAnsi="Effra" w:cs="Effra"/>
          <w:iCs/>
          <w:color w:val="231F20"/>
          <w:spacing w:val="-2"/>
          <w:w w:val="95"/>
        </w:rPr>
        <w:t>appropriate:</w:t>
      </w:r>
    </w:p>
    <w:p w14:paraId="5D26FAED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6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Legislation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statements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(WADA,</w:t>
      </w:r>
      <w:r w:rsidRPr="00C44865">
        <w:rPr>
          <w:rFonts w:ascii="Effra" w:hAnsi="Effra" w:cs="Effra"/>
          <w:iCs/>
          <w:color w:val="231F20"/>
          <w:spacing w:val="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IOC,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FIMS,</w:t>
      </w:r>
      <w:r w:rsidRPr="00C44865">
        <w:rPr>
          <w:rFonts w:ascii="Effra" w:hAnsi="Effra" w:cs="Effra"/>
          <w:iCs/>
          <w:color w:val="231F20"/>
          <w:spacing w:val="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World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Rowing…</w:t>
      </w:r>
      <w:proofErr w:type="gramStart"/>
      <w:r w:rsidRPr="00C44865">
        <w:rPr>
          <w:rFonts w:ascii="Effra" w:hAnsi="Effra" w:cs="Effra"/>
          <w:iCs/>
          <w:color w:val="231F20"/>
          <w:spacing w:val="-2"/>
          <w:w w:val="85"/>
        </w:rPr>
        <w:t>);</w:t>
      </w:r>
      <w:proofErr w:type="gramEnd"/>
    </w:p>
    <w:p w14:paraId="3B754AC3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  <w:tab w:val="left" w:pos="4338"/>
          <w:tab w:val="left" w:pos="5240"/>
          <w:tab w:val="left" w:pos="5639"/>
          <w:tab w:val="left" w:pos="6543"/>
          <w:tab w:val="left" w:pos="7751"/>
          <w:tab w:val="left" w:pos="850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Documentation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2"/>
        </w:rPr>
        <w:t>relating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6"/>
        </w:rPr>
        <w:t>to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2"/>
        </w:rPr>
        <w:t>exercise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2"/>
        </w:rPr>
        <w:t>physiology,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2"/>
        </w:rPr>
        <w:t>sports</w:t>
      </w:r>
      <w:r w:rsidRPr="00C44865">
        <w:rPr>
          <w:rFonts w:ascii="Effra" w:hAnsi="Effra" w:cs="Effra"/>
          <w:iCs/>
          <w:color w:val="231F20"/>
        </w:rPr>
        <w:tab/>
      </w:r>
      <w:r w:rsidRPr="00C44865">
        <w:rPr>
          <w:rFonts w:ascii="Effra" w:hAnsi="Effra" w:cs="Effra"/>
          <w:iCs/>
          <w:color w:val="231F20"/>
          <w:spacing w:val="-2"/>
          <w:w w:val="85"/>
        </w:rPr>
        <w:t xml:space="preserve">medicine, </w:t>
      </w:r>
      <w:r w:rsidRPr="00C44865">
        <w:rPr>
          <w:rFonts w:ascii="Effra" w:hAnsi="Effra" w:cs="Effra"/>
          <w:iCs/>
          <w:color w:val="231F20"/>
          <w:w w:val="90"/>
        </w:rPr>
        <w:t xml:space="preserve">biomechanics, biological aspects of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training;</w:t>
      </w:r>
      <w:proofErr w:type="gramEnd"/>
    </w:p>
    <w:p w14:paraId="1DC1ED90" w14:textId="77777777" w:rsidR="009A0B3F" w:rsidRPr="00C44865" w:rsidRDefault="009A0B3F" w:rsidP="00330D49">
      <w:pPr>
        <w:pStyle w:val="ListParagraph"/>
        <w:numPr>
          <w:ilvl w:val="4"/>
          <w:numId w:val="4"/>
        </w:numPr>
        <w:tabs>
          <w:tab w:val="left" w:pos="2722"/>
        </w:tabs>
        <w:spacing w:before="75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Research</w:t>
      </w:r>
      <w:r w:rsidRPr="00C44865">
        <w:rPr>
          <w:rFonts w:ascii="Effra" w:hAnsi="Effra" w:cs="Effra"/>
          <w:iCs/>
          <w:color w:val="231F20"/>
          <w:spacing w:val="-8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results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best-practices</w:t>
      </w:r>
      <w:r w:rsidRPr="00C44865">
        <w:rPr>
          <w:rFonts w:ascii="Effra" w:hAnsi="Effra" w:cs="Effra"/>
          <w:iCs/>
          <w:color w:val="231F20"/>
          <w:spacing w:val="-7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publications.</w:t>
      </w:r>
    </w:p>
    <w:p w14:paraId="33C3752B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83"/>
        <w:ind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provide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basic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medical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health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education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3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coaches.</w:t>
      </w:r>
    </w:p>
    <w:p w14:paraId="6C72D3E0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 xml:space="preserve">To provide advice and recommendations upon request to the Council, Coaches </w:t>
      </w:r>
      <w:r w:rsidRPr="00C44865">
        <w:rPr>
          <w:rFonts w:ascii="Effra" w:hAnsi="Effra" w:cs="Effra"/>
          <w:iCs/>
          <w:color w:val="231F20"/>
          <w:spacing w:val="-8"/>
        </w:rPr>
        <w:t>Conference</w:t>
      </w:r>
      <w:r w:rsidRPr="00C44865">
        <w:rPr>
          <w:rFonts w:ascii="Effra" w:hAnsi="Effra" w:cs="Effra"/>
          <w:iCs/>
          <w:color w:val="231F20"/>
          <w:spacing w:val="-23"/>
        </w:rPr>
        <w:t xml:space="preserve"> </w:t>
      </w:r>
      <w:r w:rsidRPr="00C44865">
        <w:rPr>
          <w:rFonts w:ascii="Effra" w:hAnsi="Effra" w:cs="Effra"/>
          <w:iCs/>
          <w:color w:val="231F20"/>
          <w:spacing w:val="-8"/>
        </w:rPr>
        <w:t>and</w:t>
      </w:r>
      <w:r w:rsidRPr="00C44865">
        <w:rPr>
          <w:rFonts w:ascii="Effra" w:hAnsi="Effra" w:cs="Effra"/>
          <w:iCs/>
          <w:color w:val="231F20"/>
          <w:spacing w:val="-23"/>
        </w:rPr>
        <w:t xml:space="preserve"> </w:t>
      </w:r>
      <w:r w:rsidRPr="00C44865">
        <w:rPr>
          <w:rFonts w:ascii="Effra" w:hAnsi="Effra" w:cs="Effra"/>
          <w:iCs/>
          <w:color w:val="231F20"/>
          <w:spacing w:val="-8"/>
        </w:rPr>
        <w:t>Member</w:t>
      </w:r>
      <w:r w:rsidRPr="00C44865">
        <w:rPr>
          <w:rFonts w:ascii="Effra" w:hAnsi="Effra" w:cs="Effra"/>
          <w:iCs/>
          <w:color w:val="231F20"/>
          <w:spacing w:val="-23"/>
        </w:rPr>
        <w:t xml:space="preserve"> </w:t>
      </w:r>
      <w:r w:rsidRPr="00C44865">
        <w:rPr>
          <w:rFonts w:ascii="Effra" w:hAnsi="Effra" w:cs="Effra"/>
          <w:iCs/>
          <w:color w:val="231F20"/>
          <w:spacing w:val="-8"/>
        </w:rPr>
        <w:t>Federations.</w:t>
      </w:r>
    </w:p>
    <w:p w14:paraId="77EF4DD9" w14:textId="5D4225CB" w:rsidR="009A0B3F" w:rsidRPr="003B2F7B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239" w:line="247" w:lineRule="auto"/>
        <w:ind w:left="2098" w:right="452"/>
        <w:rPr>
          <w:rFonts w:ascii="Effra" w:hAnsi="Effra" w:cs="Effra"/>
          <w:iCs/>
        </w:rPr>
      </w:pPr>
      <w:r w:rsidRPr="003B2F7B">
        <w:rPr>
          <w:rFonts w:ascii="Effra" w:hAnsi="Effra" w:cs="Effra"/>
          <w:iCs/>
          <w:color w:val="231F20"/>
          <w:w w:val="90"/>
        </w:rPr>
        <w:t>To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advise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World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Rowing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on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guidelines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and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policies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for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anti-doping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activities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 xml:space="preserve">and supervise anti-doping controls at World Rowing </w:t>
      </w:r>
      <w:proofErr w:type="spellStart"/>
      <w:proofErr w:type="gramStart"/>
      <w:r w:rsidRPr="003B2F7B">
        <w:rPr>
          <w:rFonts w:ascii="Effra" w:hAnsi="Effra" w:cs="Effra"/>
          <w:iCs/>
          <w:color w:val="231F20"/>
          <w:w w:val="90"/>
        </w:rPr>
        <w:t>events.To</w:t>
      </w:r>
      <w:proofErr w:type="spellEnd"/>
      <w:proofErr w:type="gramEnd"/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nominate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three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members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of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Commission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to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serve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as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Therapeutic</w:t>
      </w:r>
      <w:r w:rsidRPr="003B2F7B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Use Exemption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Committee,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as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defined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in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Anti-Doping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Rules.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One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member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of</w:t>
      </w:r>
      <w:r w:rsidRPr="003B2F7B">
        <w:rPr>
          <w:rFonts w:ascii="Effra" w:hAnsi="Effra" w:cs="Effra"/>
          <w:iCs/>
          <w:color w:val="231F20"/>
          <w:spacing w:val="-10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 Commission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shall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be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appointed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as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Chair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by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the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Executive</w:t>
      </w:r>
      <w:r w:rsidRPr="003B2F7B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Pr="003B2F7B">
        <w:rPr>
          <w:rFonts w:ascii="Effra" w:hAnsi="Effra" w:cs="Effra"/>
          <w:iCs/>
          <w:color w:val="231F20"/>
          <w:w w:val="90"/>
        </w:rPr>
        <w:t>Committee.</w:t>
      </w:r>
    </w:p>
    <w:p w14:paraId="328A6875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2"/>
        </w:tabs>
        <w:spacing w:before="76"/>
        <w:ind w:left="1642" w:hanging="451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Membership</w:t>
      </w:r>
    </w:p>
    <w:p w14:paraId="02D61644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Members of this Commission should be certified medical physicians with specific </w:t>
      </w:r>
      <w:r w:rsidRPr="00C44865">
        <w:rPr>
          <w:rFonts w:ascii="Effra" w:hAnsi="Effra" w:cs="Effra"/>
          <w:iCs/>
          <w:color w:val="231F20"/>
          <w:w w:val="90"/>
        </w:rPr>
        <w:t>expertise in Sports Medicine.</w:t>
      </w:r>
    </w:p>
    <w:p w14:paraId="6A20E64C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Commission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can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be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supported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by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non-physician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consultants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who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hold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a </w:t>
      </w:r>
      <w:r w:rsidRPr="00C44865">
        <w:rPr>
          <w:rFonts w:ascii="Effra" w:hAnsi="Effra" w:cs="Effra"/>
          <w:iCs/>
          <w:color w:val="231F20"/>
          <w:w w:val="90"/>
        </w:rPr>
        <w:t>doctoral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degree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biomedical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sports-related</w:t>
      </w:r>
      <w:r w:rsidRPr="00C44865">
        <w:rPr>
          <w:rFonts w:ascii="Effra" w:hAnsi="Effra" w:cs="Effra"/>
          <w:iCs/>
          <w:color w:val="231F20"/>
          <w:spacing w:val="-1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science.</w:t>
      </w:r>
    </w:p>
    <w:p w14:paraId="0B2FE947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188"/>
        </w:tabs>
        <w:spacing w:before="134"/>
        <w:ind w:left="118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5BBCEC40" wp14:editId="79C02C09">
                <wp:simplePos x="0" y="0"/>
                <wp:positionH relativeFrom="page">
                  <wp:posOffset>788824</wp:posOffset>
                </wp:positionH>
                <wp:positionV relativeFrom="paragraph">
                  <wp:posOffset>83449</wp:posOffset>
                </wp:positionV>
                <wp:extent cx="1270" cy="144145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4145">
                              <a:moveTo>
                                <a:pt x="0" y="0"/>
                              </a:moveTo>
                              <a:lnTo>
                                <a:pt x="0" y="14400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6943" id="Graphic 190" o:spid="_x0000_s1026" style="position:absolute;margin-left:62.1pt;margin-top:6.55pt;width:.1pt;height:11.3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" path="m,l,144005e" filled="f" strokecolor="#231f20" strokeweight=".5pt">
                <v:path arrowok="t"/>
                <w10:wrap anchorx="page"/>
              </v:shape>
            </w:pict>
          </mc:Fallback>
        </mc:AlternateContent>
      </w:r>
      <w:r w:rsidRPr="00C44865">
        <w:rPr>
          <w:rFonts w:ascii="Effra" w:hAnsi="Effra" w:cs="Effra"/>
          <w:i w:val="0"/>
          <w:color w:val="231F20"/>
          <w:w w:val="90"/>
          <w:sz w:val="22"/>
          <w:szCs w:val="22"/>
        </w:rPr>
        <w:t>Umpiring</w:t>
      </w:r>
      <w:r w:rsidRPr="00C44865">
        <w:rPr>
          <w:rFonts w:ascii="Effra" w:hAnsi="Effra" w:cs="Effra"/>
          <w:i w:val="0"/>
          <w:color w:val="231F20"/>
          <w:spacing w:val="32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sz w:val="22"/>
          <w:szCs w:val="22"/>
        </w:rPr>
        <w:t>Commission</w:t>
      </w:r>
    </w:p>
    <w:p w14:paraId="4814EFFB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8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Purpose</w:t>
      </w:r>
    </w:p>
    <w:p w14:paraId="664749F2" w14:textId="77777777" w:rsidR="009A0B3F" w:rsidRPr="00C44865" w:rsidRDefault="009A0B3F" w:rsidP="00330D49">
      <w:pPr>
        <w:pStyle w:val="BodyText"/>
        <w:spacing w:line="247" w:lineRule="auto"/>
        <w:ind w:left="1645" w:right="451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95"/>
        </w:rPr>
        <w:t>To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proofErr w:type="spellStart"/>
      <w:r w:rsidRPr="00C44865">
        <w:rPr>
          <w:rFonts w:ascii="Effra" w:hAnsi="Effra" w:cs="Effra"/>
          <w:i w:val="0"/>
          <w:color w:val="231F20"/>
          <w:w w:val="95"/>
        </w:rPr>
        <w:t>standardise</w:t>
      </w:r>
      <w:proofErr w:type="spellEnd"/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umpiring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and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to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continuously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improve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the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quality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of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r w:rsidRPr="00C44865">
        <w:rPr>
          <w:rFonts w:ascii="Effra" w:hAnsi="Effra" w:cs="Effra"/>
          <w:i w:val="0"/>
          <w:color w:val="231F20"/>
          <w:w w:val="95"/>
        </w:rPr>
        <w:t>umpiring,</w:t>
      </w:r>
      <w:r w:rsidRPr="00C44865">
        <w:rPr>
          <w:rFonts w:ascii="Effra" w:hAnsi="Effra" w:cs="Effra"/>
          <w:i w:val="0"/>
          <w:color w:val="231F20"/>
          <w:spacing w:val="-11"/>
          <w:w w:val="95"/>
        </w:rPr>
        <w:t xml:space="preserve"> </w:t>
      </w:r>
      <w:proofErr w:type="gramStart"/>
      <w:r w:rsidRPr="00C44865">
        <w:rPr>
          <w:rFonts w:ascii="Effra" w:hAnsi="Effra" w:cs="Effra"/>
          <w:i w:val="0"/>
          <w:color w:val="231F20"/>
          <w:w w:val="95"/>
        </w:rPr>
        <w:t>in particular at</w:t>
      </w:r>
      <w:proofErr w:type="gramEnd"/>
      <w:r w:rsidRPr="00C44865">
        <w:rPr>
          <w:rFonts w:ascii="Effra" w:hAnsi="Effra" w:cs="Effra"/>
          <w:i w:val="0"/>
          <w:color w:val="231F20"/>
          <w:w w:val="95"/>
        </w:rPr>
        <w:t xml:space="preserve"> World Rowing Championship and World Rowing Cup regattas and </w:t>
      </w:r>
      <w:r w:rsidRPr="00C44865">
        <w:rPr>
          <w:rFonts w:ascii="Effra" w:hAnsi="Effra" w:cs="Effra"/>
          <w:i w:val="0"/>
          <w:color w:val="231F20"/>
          <w:w w:val="90"/>
        </w:rPr>
        <w:t xml:space="preserve">Olympic, Paralympic and Youth Olympic Games and relevant qualification regattas, </w:t>
      </w:r>
      <w:r w:rsidRPr="00C44865">
        <w:rPr>
          <w:rFonts w:ascii="Effra" w:hAnsi="Effra" w:cs="Effra"/>
          <w:i w:val="0"/>
          <w:color w:val="231F20"/>
          <w:w w:val="85"/>
        </w:rPr>
        <w:t>and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at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international</w:t>
      </w:r>
      <w:r w:rsidRPr="00C44865">
        <w:rPr>
          <w:rFonts w:ascii="Effra" w:hAnsi="Effra" w:cs="Effra"/>
          <w:i w:val="0"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events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(</w:t>
      </w:r>
      <w:proofErr w:type="gramStart"/>
      <w:r w:rsidRPr="00C44865">
        <w:rPr>
          <w:rFonts w:ascii="Effra" w:hAnsi="Effra" w:cs="Effra"/>
          <w:i w:val="0"/>
          <w:color w:val="231F20"/>
          <w:w w:val="85"/>
        </w:rPr>
        <w:t>regattas,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sprints</w:t>
      </w:r>
      <w:proofErr w:type="gramEnd"/>
      <w:r w:rsidRPr="00C44865">
        <w:rPr>
          <w:rFonts w:ascii="Effra" w:hAnsi="Effra" w:cs="Effra"/>
          <w:i w:val="0"/>
          <w:color w:val="231F20"/>
          <w:w w:val="85"/>
        </w:rPr>
        <w:t>,</w:t>
      </w:r>
      <w:r w:rsidRPr="00C44865">
        <w:rPr>
          <w:rFonts w:ascii="Effra" w:hAnsi="Effra" w:cs="Effra"/>
          <w:i w:val="0"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para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rowing,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indoor,</w:t>
      </w:r>
      <w:r w:rsidRPr="00C44865">
        <w:rPr>
          <w:rFonts w:ascii="Effra" w:hAnsi="Effra" w:cs="Effra"/>
          <w:i w:val="0"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coastal,</w:t>
      </w:r>
      <w:r w:rsidRPr="00C44865">
        <w:rPr>
          <w:rFonts w:ascii="Effra" w:hAnsi="Effra" w:cs="Effra"/>
          <w:i w:val="0"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beach</w:t>
      </w:r>
      <w:r w:rsidRPr="00C44865">
        <w:rPr>
          <w:rFonts w:ascii="Effra" w:hAnsi="Effra" w:cs="Effra"/>
          <w:i w:val="0"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 xml:space="preserve">sprint, </w:t>
      </w:r>
      <w:r w:rsidRPr="00C44865">
        <w:rPr>
          <w:rFonts w:ascii="Effra" w:hAnsi="Effra" w:cs="Effra"/>
          <w:i w:val="0"/>
          <w:color w:val="231F20"/>
          <w:w w:val="90"/>
        </w:rPr>
        <w:t>etc.)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and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to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promote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umpiring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throughout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the</w:t>
      </w:r>
      <w:r w:rsidRPr="00C44865">
        <w:rPr>
          <w:rFonts w:ascii="Effra" w:hAnsi="Effra" w:cs="Effra"/>
          <w:i w:val="0"/>
          <w:color w:val="231F20"/>
          <w:spacing w:val="-7"/>
          <w:w w:val="90"/>
        </w:rPr>
        <w:t xml:space="preserve"> </w:t>
      </w:r>
      <w:r w:rsidRPr="00C44865">
        <w:rPr>
          <w:rFonts w:ascii="Effra" w:hAnsi="Effra" w:cs="Effra"/>
          <w:i w:val="0"/>
          <w:color w:val="231F20"/>
          <w:w w:val="90"/>
        </w:rPr>
        <w:t>world.</w:t>
      </w:r>
    </w:p>
    <w:p w14:paraId="57ECB9FB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79"/>
        <w:ind w:left="164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2FA7AFB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select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Juries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for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World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Olympic,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Paralympic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Youth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Olympic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regattas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asspecifiedin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3.8.1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basedonselectioncriteriaasagreedbythe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Executive Committee,</w:t>
      </w:r>
      <w:r w:rsidRPr="00C44865">
        <w:rPr>
          <w:rFonts w:ascii="Effra" w:hAnsi="Effra" w:cs="Effra"/>
          <w:iCs/>
          <w:color w:val="231F20"/>
          <w:spacing w:val="4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as well for other international events (continental, multisport, university, etc.) if </w:t>
      </w:r>
      <w:r w:rsidRPr="00C44865">
        <w:rPr>
          <w:rFonts w:ascii="Effra" w:hAnsi="Effra" w:cs="Effra"/>
          <w:iCs/>
          <w:color w:val="231F20"/>
          <w:w w:val="90"/>
        </w:rPr>
        <w:t>requested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by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related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cooperation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agreement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Rowing.</w:t>
      </w:r>
    </w:p>
    <w:p w14:paraId="4F0C0D84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7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supervise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work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Juries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Rowing,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Olympic,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Paralympic</w:t>
      </w:r>
      <w:r w:rsidRPr="00C44865">
        <w:rPr>
          <w:rFonts w:ascii="Effra" w:hAnsi="Effra" w:cs="Effra"/>
          <w:iCs/>
          <w:color w:val="231F20"/>
          <w:spacing w:val="-1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 xml:space="preserve">and </w:t>
      </w:r>
      <w:r w:rsidRPr="00C44865">
        <w:rPr>
          <w:rFonts w:ascii="Effra" w:hAnsi="Effra" w:cs="Effra"/>
          <w:iCs/>
          <w:color w:val="231F20"/>
          <w:w w:val="85"/>
        </w:rPr>
        <w:t xml:space="preserve">Youth Olympic regattas as specified in 3.8.1, as well at other international events (continental, multisport, university, etc.) if requested by the related cooperation </w:t>
      </w:r>
      <w:r w:rsidRPr="00C44865">
        <w:rPr>
          <w:rFonts w:ascii="Effra" w:hAnsi="Effra" w:cs="Effra"/>
          <w:iCs/>
          <w:color w:val="231F20"/>
          <w:spacing w:val="-6"/>
        </w:rPr>
        <w:t>agreement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with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World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Rowing.</w:t>
      </w:r>
    </w:p>
    <w:p w14:paraId="1C6F503B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6"/>
          <w:tab w:val="left" w:pos="2098"/>
        </w:tabs>
        <w:spacing w:before="77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develop, improve and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standardise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umpiring by conducting seminars and clinics, </w:t>
      </w:r>
      <w:r w:rsidRPr="00C44865">
        <w:rPr>
          <w:rFonts w:ascii="Effra" w:hAnsi="Effra" w:cs="Effra"/>
          <w:iCs/>
          <w:color w:val="231F20"/>
          <w:w w:val="90"/>
        </w:rPr>
        <w:t>using the most modern educational techniques and methods.</w:t>
      </w:r>
    </w:p>
    <w:p w14:paraId="7565A1A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/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conduct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examinations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for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International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Umpire</w:t>
      </w:r>
      <w:r w:rsidRPr="00C44865">
        <w:rPr>
          <w:rFonts w:ascii="Effra" w:hAnsi="Effra" w:cs="Effra"/>
          <w:iCs/>
          <w:color w:val="231F20"/>
          <w:spacing w:val="4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2"/>
          <w:w w:val="85"/>
        </w:rPr>
        <w:t>licences</w:t>
      </w:r>
      <w:proofErr w:type="spellEnd"/>
      <w:r w:rsidRPr="00C44865">
        <w:rPr>
          <w:rFonts w:ascii="Effra" w:hAnsi="Effra" w:cs="Effra"/>
          <w:iCs/>
          <w:color w:val="231F20"/>
          <w:spacing w:val="-2"/>
          <w:w w:val="85"/>
        </w:rPr>
        <w:t>.</w:t>
      </w:r>
    </w:p>
    <w:p w14:paraId="56F762AD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7"/>
        </w:tabs>
        <w:ind w:left="2097" w:hanging="452"/>
        <w:rPr>
          <w:rFonts w:ascii="Effra" w:hAnsi="Effra" w:cs="Effra"/>
          <w:iCs/>
        </w:rPr>
      </w:pPr>
      <w:proofErr w:type="spellStart"/>
      <w:r w:rsidRPr="00C44865">
        <w:rPr>
          <w:rFonts w:ascii="Effra" w:hAnsi="Effra" w:cs="Effra"/>
          <w:iCs/>
          <w:color w:val="231F20"/>
          <w:spacing w:val="6"/>
          <w:w w:val="85"/>
        </w:rPr>
        <w:t>Tomonitorandkeeptrackofthequalificationsandqualityof</w:t>
      </w:r>
      <w:proofErr w:type="spellEnd"/>
      <w:r w:rsidRPr="00C44865">
        <w:rPr>
          <w:rFonts w:ascii="Effra" w:hAnsi="Effra" w:cs="Effra"/>
          <w:iCs/>
          <w:color w:val="231F20"/>
          <w:spacing w:val="-2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6"/>
          <w:w w:val="85"/>
        </w:rPr>
        <w:t>International</w:t>
      </w:r>
      <w:r w:rsidRPr="00C44865">
        <w:rPr>
          <w:rFonts w:ascii="Effra" w:hAnsi="Effra" w:cs="Effra"/>
          <w:iCs/>
          <w:color w:val="231F20"/>
          <w:spacing w:val="-2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Umpires.</w:t>
      </w:r>
    </w:p>
    <w:p w14:paraId="6B916CF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 define the role of International Umpires related to new types of rowing events and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develop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the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International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Umpires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fill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those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roles,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</w:t>
      </w:r>
      <w:r w:rsidRPr="00C44865">
        <w:rPr>
          <w:rFonts w:ascii="Effra" w:hAnsi="Effra" w:cs="Effra"/>
          <w:iCs/>
          <w:color w:val="231F20"/>
          <w:spacing w:val="-6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cooperation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with</w:t>
      </w:r>
      <w:r w:rsidRPr="00C44865">
        <w:rPr>
          <w:rFonts w:ascii="Effra" w:hAnsi="Effra" w:cs="Effra"/>
          <w:iCs/>
          <w:color w:val="231F20"/>
          <w:spacing w:val="-7"/>
          <w:w w:val="85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 xml:space="preserve">the </w:t>
      </w:r>
      <w:r w:rsidRPr="00C44865">
        <w:rPr>
          <w:rFonts w:ascii="Effra" w:hAnsi="Effra" w:cs="Effra"/>
          <w:iCs/>
          <w:color w:val="231F20"/>
          <w:spacing w:val="-6"/>
        </w:rPr>
        <w:t>other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Commissions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as</w:t>
      </w:r>
      <w:r w:rsidRPr="00C44865">
        <w:rPr>
          <w:rFonts w:ascii="Effra" w:hAnsi="Effra" w:cs="Effra"/>
          <w:iCs/>
          <w:color w:val="231F20"/>
          <w:spacing w:val="-26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appropriate.</w:t>
      </w:r>
    </w:p>
    <w:p w14:paraId="450E7C66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7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5"/>
        </w:rPr>
        <w:t xml:space="preserve">To continuously improve the standard of regatta </w:t>
      </w:r>
      <w:proofErr w:type="spellStart"/>
      <w:r w:rsidRPr="00C44865">
        <w:rPr>
          <w:rFonts w:ascii="Effra" w:hAnsi="Effra" w:cs="Effra"/>
          <w:iCs/>
          <w:color w:val="231F20"/>
          <w:w w:val="95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95"/>
        </w:rPr>
        <w:t xml:space="preserve"> at all major </w:t>
      </w:r>
      <w:r w:rsidRPr="00C44865">
        <w:rPr>
          <w:rFonts w:ascii="Effra" w:hAnsi="Effra" w:cs="Effra"/>
          <w:iCs/>
          <w:color w:val="231F20"/>
          <w:w w:val="90"/>
        </w:rPr>
        <w:t xml:space="preserve">international and regional events in co-operation with the other Commissions </w:t>
      </w:r>
      <w:r w:rsidRPr="00C44865">
        <w:rPr>
          <w:rFonts w:ascii="Effra" w:hAnsi="Effra" w:cs="Effra"/>
          <w:iCs/>
          <w:color w:val="231F20"/>
          <w:w w:val="95"/>
        </w:rPr>
        <w:t>as</w:t>
      </w:r>
      <w:r w:rsidRPr="00C44865">
        <w:rPr>
          <w:rFonts w:ascii="Effra" w:hAnsi="Effra" w:cs="Effra"/>
          <w:iCs/>
          <w:color w:val="231F20"/>
          <w:spacing w:val="-24"/>
          <w:w w:val="95"/>
        </w:rPr>
        <w:t xml:space="preserve"> </w:t>
      </w:r>
      <w:r w:rsidRPr="00C44865">
        <w:rPr>
          <w:rFonts w:ascii="Effra" w:hAnsi="Effra" w:cs="Effra"/>
          <w:iCs/>
          <w:color w:val="231F20"/>
          <w:w w:val="95"/>
        </w:rPr>
        <w:t>appropriate.</w:t>
      </w:r>
    </w:p>
    <w:p w14:paraId="57C73D47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6" w:line="247" w:lineRule="auto"/>
        <w:ind w:left="2098" w:right="45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assist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implementation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Umpiring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Development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Programme</w:t>
      </w:r>
      <w:proofErr w:type="spellEnd"/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 intermediate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regional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level.</w:t>
      </w:r>
    </w:p>
    <w:p w14:paraId="1186C009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before="75"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provide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quality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assurance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for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Rules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Racing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associated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spacing w:val="-2"/>
          <w:w w:val="90"/>
        </w:rPr>
        <w:t>Bye-Laws</w:t>
      </w:r>
      <w:proofErr w:type="gramEnd"/>
      <w:r w:rsidRPr="00C44865">
        <w:rPr>
          <w:rFonts w:ascii="Effra" w:hAnsi="Effra" w:cs="Effra"/>
          <w:iCs/>
          <w:color w:val="231F20"/>
          <w:spacing w:val="-2"/>
          <w:w w:val="90"/>
        </w:rPr>
        <w:t>,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in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official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languages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appropriate.</w:t>
      </w:r>
    </w:p>
    <w:p w14:paraId="7981DAAE" w14:textId="5F106DE2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642"/>
        </w:tabs>
        <w:spacing w:before="76"/>
        <w:ind w:left="1642" w:hanging="451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</w:rPr>
        <w:t>Membership</w:t>
      </w:r>
    </w:p>
    <w:p w14:paraId="05AF350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ind w:left="2098" w:hanging="45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members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shall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have</w:t>
      </w:r>
      <w:r w:rsidRPr="00C44865">
        <w:rPr>
          <w:rFonts w:ascii="Effra" w:hAnsi="Effra" w:cs="Effra"/>
          <w:iCs/>
          <w:color w:val="231F20"/>
          <w:spacing w:val="-15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valid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Umpiring</w:t>
      </w:r>
      <w:r w:rsidRPr="00C44865">
        <w:rPr>
          <w:rFonts w:ascii="Effra" w:hAnsi="Effra" w:cs="Effra"/>
          <w:iCs/>
          <w:color w:val="231F20"/>
          <w:spacing w:val="-15"/>
          <w:w w:val="90"/>
        </w:rPr>
        <w:t xml:space="preserve"> </w:t>
      </w:r>
      <w:proofErr w:type="spellStart"/>
      <w:proofErr w:type="gramStart"/>
      <w:r w:rsidRPr="00C44865">
        <w:rPr>
          <w:rFonts w:ascii="Effra" w:hAnsi="Effra" w:cs="Effra"/>
          <w:iCs/>
          <w:color w:val="231F20"/>
          <w:spacing w:val="-2"/>
          <w:w w:val="90"/>
        </w:rPr>
        <w:t>Licences</w:t>
      </w:r>
      <w:proofErr w:type="spellEnd"/>
      <w:r w:rsidRPr="00C44865">
        <w:rPr>
          <w:rFonts w:ascii="Effra" w:hAnsi="Effra" w:cs="Effra"/>
          <w:iCs/>
          <w:color w:val="231F20"/>
          <w:spacing w:val="-2"/>
          <w:w w:val="90"/>
        </w:rPr>
        <w:t>;</w:t>
      </w:r>
      <w:proofErr w:type="gramEnd"/>
    </w:p>
    <w:p w14:paraId="2D914181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098"/>
        </w:tabs>
        <w:spacing w:line="247" w:lineRule="auto"/>
        <w:ind w:left="2098" w:right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0"/>
        </w:rPr>
        <w:t>Commission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members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are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be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spacing w:val="-2"/>
          <w:w w:val="90"/>
        </w:rPr>
        <w:t>recognised</w:t>
      </w:r>
      <w:proofErr w:type="spellEnd"/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experts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in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umpiring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shall</w:t>
      </w:r>
      <w:r w:rsidRPr="00C44865">
        <w:rPr>
          <w:rFonts w:ascii="Effra" w:hAnsi="Effra" w:cs="Effra"/>
          <w:iCs/>
          <w:color w:val="231F20"/>
          <w:spacing w:val="-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have </w:t>
      </w:r>
      <w:r w:rsidRPr="00C44865">
        <w:rPr>
          <w:rFonts w:ascii="Effra" w:hAnsi="Effra" w:cs="Effra"/>
          <w:iCs/>
          <w:color w:val="231F20"/>
          <w:w w:val="90"/>
        </w:rPr>
        <w:t>experience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as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proofErr w:type="gramStart"/>
      <w:r w:rsidRPr="00C44865">
        <w:rPr>
          <w:rFonts w:ascii="Effra" w:hAnsi="Effra" w:cs="Effra"/>
          <w:iCs/>
          <w:color w:val="231F20"/>
          <w:w w:val="90"/>
        </w:rPr>
        <w:t>member</w:t>
      </w:r>
      <w:proofErr w:type="gramEnd"/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of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Juries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International</w:t>
      </w:r>
      <w:r w:rsidRPr="00C44865">
        <w:rPr>
          <w:rFonts w:ascii="Effra" w:hAnsi="Effra" w:cs="Effra"/>
          <w:iCs/>
          <w:color w:val="231F20"/>
          <w:spacing w:val="-13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Events.</w:t>
      </w:r>
    </w:p>
    <w:p w14:paraId="388AB90C" w14:textId="77777777" w:rsidR="009A0B3F" w:rsidRPr="00C44865" w:rsidRDefault="009A0B3F" w:rsidP="00330D49">
      <w:pPr>
        <w:pStyle w:val="Heading8"/>
        <w:numPr>
          <w:ilvl w:val="1"/>
          <w:numId w:val="4"/>
        </w:numPr>
        <w:tabs>
          <w:tab w:val="left" w:pos="1188"/>
        </w:tabs>
        <w:ind w:left="1188" w:hanging="451"/>
        <w:jc w:val="left"/>
        <w:rPr>
          <w:rFonts w:ascii="Effra" w:hAnsi="Effra" w:cs="Effra"/>
          <w:i w:val="0"/>
          <w:color w:val="231F2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Youth</w:t>
      </w:r>
      <w:r w:rsidRPr="00C44865">
        <w:rPr>
          <w:rFonts w:ascii="Effra" w:hAnsi="Effra" w:cs="Effra"/>
          <w:i w:val="0"/>
          <w:color w:val="231F20"/>
          <w:spacing w:val="-4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Rowing</w:t>
      </w:r>
      <w:r w:rsidRPr="00C44865">
        <w:rPr>
          <w:rFonts w:ascii="Effra" w:hAnsi="Effra" w:cs="Effra"/>
          <w:i w:val="0"/>
          <w:color w:val="231F20"/>
          <w:spacing w:val="-3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8"/>
          <w:sz w:val="22"/>
          <w:szCs w:val="22"/>
        </w:rPr>
        <w:t>Commission</w:t>
      </w:r>
    </w:p>
    <w:p w14:paraId="0029D3A2" w14:textId="4369D764" w:rsidR="009A0B3F" w:rsidRPr="003B2F7B" w:rsidRDefault="009A0B3F" w:rsidP="00330D49">
      <w:pPr>
        <w:pStyle w:val="ListParagraph"/>
        <w:numPr>
          <w:ilvl w:val="2"/>
          <w:numId w:val="4"/>
        </w:numPr>
        <w:tabs>
          <w:tab w:val="left" w:pos="1644"/>
        </w:tabs>
        <w:spacing w:before="239" w:line="247" w:lineRule="auto"/>
        <w:ind w:left="1814" w:right="282" w:hanging="453"/>
        <w:jc w:val="left"/>
        <w:rPr>
          <w:rFonts w:ascii="Effra" w:hAnsi="Effra" w:cs="Effra"/>
        </w:rPr>
      </w:pPr>
      <w:proofErr w:type="spellStart"/>
      <w:r w:rsidRPr="003B2F7B">
        <w:rPr>
          <w:rFonts w:ascii="Effra" w:hAnsi="Effra" w:cs="Effra"/>
          <w:iCs/>
          <w:color w:val="231F20"/>
          <w:spacing w:val="-2"/>
        </w:rPr>
        <w:t>Purpose</w:t>
      </w:r>
      <w:r w:rsidRPr="003B2F7B">
        <w:rPr>
          <w:rFonts w:ascii="Effra" w:hAnsi="Effra" w:cs="Effra"/>
          <w:color w:val="231F20"/>
          <w:w w:val="85"/>
        </w:rPr>
        <w:t>To</w:t>
      </w:r>
      <w:proofErr w:type="spellEnd"/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oversee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and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promote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all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areas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of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youth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and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student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rowing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and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>increase</w:t>
      </w:r>
      <w:r w:rsidRPr="003B2F7B">
        <w:rPr>
          <w:rFonts w:ascii="Effra" w:hAnsi="Effra" w:cs="Effra"/>
          <w:color w:val="231F20"/>
          <w:spacing w:val="-4"/>
          <w:w w:val="85"/>
        </w:rPr>
        <w:t xml:space="preserve"> </w:t>
      </w:r>
      <w:r w:rsidRPr="003B2F7B">
        <w:rPr>
          <w:rFonts w:ascii="Effra" w:hAnsi="Effra" w:cs="Effra"/>
          <w:color w:val="231F20"/>
          <w:w w:val="85"/>
        </w:rPr>
        <w:t xml:space="preserve">participation </w:t>
      </w:r>
      <w:r w:rsidRPr="003B2F7B">
        <w:rPr>
          <w:rFonts w:ascii="Effra" w:hAnsi="Effra" w:cs="Effra"/>
          <w:color w:val="231F20"/>
          <w:w w:val="90"/>
        </w:rPr>
        <w:t>across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all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disciplines,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at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all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levels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of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performance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and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across</w:t>
      </w:r>
      <w:r w:rsidRPr="003B2F7B">
        <w:rPr>
          <w:rFonts w:ascii="Effra" w:hAnsi="Effra" w:cs="Effra"/>
          <w:color w:val="231F20"/>
          <w:spacing w:val="-15"/>
          <w:w w:val="90"/>
        </w:rPr>
        <w:t xml:space="preserve"> </w:t>
      </w:r>
      <w:r w:rsidRPr="003B2F7B">
        <w:rPr>
          <w:rFonts w:ascii="Effra" w:hAnsi="Effra" w:cs="Effra"/>
          <w:color w:val="231F20"/>
          <w:w w:val="90"/>
        </w:rPr>
        <w:t>nations.</w:t>
      </w:r>
    </w:p>
    <w:p w14:paraId="5FA88DD8" w14:textId="77777777" w:rsidR="009A0B3F" w:rsidRPr="00C44865" w:rsidRDefault="009A0B3F" w:rsidP="00330D49">
      <w:pPr>
        <w:pStyle w:val="ListParagraph"/>
        <w:numPr>
          <w:ilvl w:val="2"/>
          <w:numId w:val="4"/>
        </w:numPr>
        <w:tabs>
          <w:tab w:val="left" w:pos="1814"/>
        </w:tabs>
        <w:spacing w:before="75"/>
        <w:ind w:left="1814" w:hanging="453"/>
        <w:jc w:val="left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2"/>
          <w:w w:val="95"/>
        </w:rPr>
        <w:t>Activities</w:t>
      </w:r>
    </w:p>
    <w:p w14:paraId="605686D0" w14:textId="573EB45D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assist and advise on the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of the World Rowing Under 19 and Under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 xml:space="preserve">23 Championships and other international level youth competitions, e.g., Youth </w:t>
      </w:r>
      <w:r w:rsidRPr="00C44865">
        <w:rPr>
          <w:rFonts w:ascii="Effra" w:hAnsi="Effra" w:cs="Effra"/>
          <w:iCs/>
          <w:color w:val="231F20"/>
          <w:spacing w:val="-6"/>
        </w:rPr>
        <w:t>Olympic</w:t>
      </w:r>
      <w:r w:rsidRPr="00C44865">
        <w:rPr>
          <w:rFonts w:ascii="Effra" w:hAnsi="Effra" w:cs="Effra"/>
          <w:iCs/>
          <w:color w:val="231F20"/>
          <w:spacing w:val="-2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Games</w:t>
      </w:r>
      <w:r w:rsidRPr="00C44865">
        <w:rPr>
          <w:rFonts w:ascii="Effra" w:hAnsi="Effra" w:cs="Effra"/>
          <w:iCs/>
          <w:color w:val="231F20"/>
          <w:spacing w:val="-2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and</w:t>
      </w:r>
      <w:r w:rsidRPr="00C44865">
        <w:rPr>
          <w:rFonts w:ascii="Effra" w:hAnsi="Effra" w:cs="Effra"/>
          <w:iCs/>
          <w:color w:val="231F20"/>
          <w:spacing w:val="-2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FISU</w:t>
      </w:r>
      <w:r w:rsidRPr="00C44865">
        <w:rPr>
          <w:rFonts w:ascii="Effra" w:hAnsi="Effra" w:cs="Effra"/>
          <w:iCs/>
          <w:color w:val="231F20"/>
          <w:spacing w:val="-22"/>
        </w:rPr>
        <w:t xml:space="preserve"> </w:t>
      </w:r>
      <w:r w:rsidRPr="00C44865">
        <w:rPr>
          <w:rFonts w:ascii="Effra" w:hAnsi="Effra" w:cs="Effra"/>
          <w:iCs/>
          <w:color w:val="231F20"/>
          <w:spacing w:val="-6"/>
        </w:rPr>
        <w:t>competitions</w:t>
      </w:r>
      <w:r w:rsidR="002E1851">
        <w:rPr>
          <w:rFonts w:ascii="Effra" w:hAnsi="Effra" w:cs="Effra"/>
          <w:iCs/>
          <w:color w:val="231F20"/>
          <w:spacing w:val="-6"/>
        </w:rPr>
        <w:t>, or others</w:t>
      </w:r>
      <w:r w:rsidR="00066413">
        <w:rPr>
          <w:rFonts w:ascii="Effra" w:hAnsi="Effra" w:cs="Effra"/>
          <w:iCs/>
          <w:color w:val="231F20"/>
          <w:spacing w:val="-6"/>
        </w:rPr>
        <w:t xml:space="preserve">, if required. </w:t>
      </w:r>
    </w:p>
    <w:p w14:paraId="727EBEA3" w14:textId="33EB1495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7" w:line="247" w:lineRule="auto"/>
        <w:ind w:right="28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represent the interests of youth </w:t>
      </w:r>
      <w:r w:rsidR="00066413">
        <w:rPr>
          <w:rFonts w:ascii="Effra" w:hAnsi="Effra" w:cs="Effra"/>
          <w:iCs/>
          <w:color w:val="231F20"/>
          <w:w w:val="85"/>
        </w:rPr>
        <w:t xml:space="preserve">and student </w:t>
      </w:r>
      <w:r w:rsidRPr="00C44865">
        <w:rPr>
          <w:rFonts w:ascii="Effra" w:hAnsi="Effra" w:cs="Effra"/>
          <w:iCs/>
          <w:color w:val="231F20"/>
          <w:w w:val="85"/>
        </w:rPr>
        <w:t xml:space="preserve">rowing when decisions about the competition </w:t>
      </w:r>
      <w:r w:rsidRPr="00C44865">
        <w:rPr>
          <w:rFonts w:ascii="Effra" w:hAnsi="Effra" w:cs="Effra"/>
          <w:iCs/>
          <w:color w:val="231F20"/>
          <w:spacing w:val="-4"/>
        </w:rPr>
        <w:t>system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are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be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made.</w:t>
      </w:r>
    </w:p>
    <w:p w14:paraId="036474B2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</w:tabs>
        <w:spacing w:before="75"/>
        <w:ind w:left="2266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>To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monitor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trends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youth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rowing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at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national</w:t>
      </w:r>
      <w:r w:rsidRPr="00C44865">
        <w:rPr>
          <w:rFonts w:ascii="Effra" w:hAnsi="Effra" w:cs="Effra"/>
          <w:iCs/>
          <w:color w:val="231F20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and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w w:val="85"/>
        </w:rPr>
        <w:t>international</w:t>
      </w:r>
      <w:r w:rsidRPr="00C44865">
        <w:rPr>
          <w:rFonts w:ascii="Effra" w:hAnsi="Effra" w:cs="Effra"/>
          <w:iCs/>
          <w:color w:val="231F20"/>
          <w:spacing w:val="-1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85"/>
        </w:rPr>
        <w:t>levels.</w:t>
      </w:r>
    </w:p>
    <w:p w14:paraId="3FDD7F58" w14:textId="6ACB8DC1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establish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and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maintain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contact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with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coaches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="00066413">
        <w:rPr>
          <w:rFonts w:ascii="Effra" w:hAnsi="Effra" w:cs="Effra"/>
          <w:iCs/>
          <w:color w:val="231F20"/>
          <w:spacing w:val="-4"/>
          <w:w w:val="90"/>
        </w:rPr>
        <w:t xml:space="preserve">and stakeholders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major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4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events, e.g.,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by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holding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meetings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at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least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once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per</w:t>
      </w:r>
      <w:r w:rsidRPr="00C44865">
        <w:rPr>
          <w:rFonts w:ascii="Effra" w:hAnsi="Effra" w:cs="Effra"/>
          <w:iCs/>
          <w:color w:val="231F20"/>
          <w:spacing w:val="-16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year.</w:t>
      </w:r>
    </w:p>
    <w:p w14:paraId="2F6B3307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6"/>
        </w:tabs>
        <w:spacing w:before="76"/>
        <w:ind w:left="2266" w:hanging="45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proofErr w:type="spellStart"/>
      <w:r w:rsidRPr="00C44865">
        <w:rPr>
          <w:rFonts w:ascii="Effra" w:hAnsi="Effra" w:cs="Effra"/>
          <w:iCs/>
          <w:color w:val="231F20"/>
          <w:w w:val="90"/>
        </w:rPr>
        <w:t>organise</w:t>
      </w:r>
      <w:proofErr w:type="spellEnd"/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the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World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Rowing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Youth</w:t>
      </w:r>
      <w:r w:rsidRPr="00C44865">
        <w:rPr>
          <w:rFonts w:ascii="Effra" w:hAnsi="Effra" w:cs="Effra"/>
          <w:iCs/>
          <w:color w:val="231F20"/>
          <w:spacing w:val="-19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Coaches</w:t>
      </w:r>
      <w:r w:rsidRPr="00C44865">
        <w:rPr>
          <w:rFonts w:ascii="Effra" w:hAnsi="Effra" w:cs="Effra"/>
          <w:iCs/>
          <w:color w:val="231F20"/>
          <w:spacing w:val="-20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spacing w:val="-2"/>
          <w:w w:val="90"/>
        </w:rPr>
        <w:t>Conference.</w:t>
      </w:r>
    </w:p>
    <w:p w14:paraId="3E91682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line="247" w:lineRule="auto"/>
        <w:ind w:right="282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spacing w:val="-4"/>
        </w:rPr>
        <w:t>To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assist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Control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Commission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at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the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World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Rowing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Under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19</w:t>
      </w:r>
      <w:r w:rsidRPr="00C44865">
        <w:rPr>
          <w:rFonts w:ascii="Effra" w:hAnsi="Effra" w:cs="Effra"/>
          <w:iCs/>
          <w:color w:val="231F20"/>
          <w:spacing w:val="-13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>and</w:t>
      </w:r>
      <w:r w:rsidRPr="00C44865">
        <w:rPr>
          <w:rFonts w:ascii="Effra" w:hAnsi="Effra" w:cs="Effra"/>
          <w:iCs/>
          <w:color w:val="231F20"/>
          <w:spacing w:val="-12"/>
        </w:rPr>
        <w:t xml:space="preserve"> </w:t>
      </w:r>
      <w:r w:rsidRPr="00C44865">
        <w:rPr>
          <w:rFonts w:ascii="Effra" w:hAnsi="Effra" w:cs="Effra"/>
          <w:iCs/>
          <w:color w:val="231F20"/>
          <w:spacing w:val="-4"/>
        </w:rPr>
        <w:t xml:space="preserve">Under </w:t>
      </w:r>
      <w:r w:rsidRPr="00C44865">
        <w:rPr>
          <w:rFonts w:ascii="Effra" w:hAnsi="Effra" w:cs="Effra"/>
          <w:iCs/>
          <w:color w:val="231F20"/>
        </w:rPr>
        <w:t>23</w:t>
      </w:r>
      <w:r w:rsidRPr="00C44865">
        <w:rPr>
          <w:rFonts w:ascii="Effra" w:hAnsi="Effra" w:cs="Effra"/>
          <w:iCs/>
          <w:color w:val="231F20"/>
          <w:spacing w:val="-27"/>
        </w:rPr>
        <w:t xml:space="preserve"> </w:t>
      </w:r>
      <w:r w:rsidRPr="00C44865">
        <w:rPr>
          <w:rFonts w:ascii="Effra" w:hAnsi="Effra" w:cs="Effra"/>
          <w:iCs/>
          <w:color w:val="231F20"/>
        </w:rPr>
        <w:t>Championships.</w:t>
      </w:r>
    </w:p>
    <w:p w14:paraId="6B54E353" w14:textId="77777777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1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85"/>
        </w:rPr>
        <w:t xml:space="preserve">To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analyse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 the </w:t>
      </w:r>
      <w:proofErr w:type="spellStart"/>
      <w:r w:rsidRPr="00C44865">
        <w:rPr>
          <w:rFonts w:ascii="Effra" w:hAnsi="Effra" w:cs="Effra"/>
          <w:iCs/>
          <w:color w:val="231F20"/>
          <w:w w:val="85"/>
        </w:rPr>
        <w:t>organisation</w:t>
      </w:r>
      <w:proofErr w:type="spellEnd"/>
      <w:r w:rsidRPr="00C44865">
        <w:rPr>
          <w:rFonts w:ascii="Effra" w:hAnsi="Effra" w:cs="Effra"/>
          <w:iCs/>
          <w:color w:val="231F20"/>
          <w:w w:val="85"/>
        </w:rPr>
        <w:t xml:space="preserve">, entries and results of the World Rowing Under 19 and </w:t>
      </w:r>
      <w:r w:rsidRPr="00C44865">
        <w:rPr>
          <w:rFonts w:ascii="Effra" w:hAnsi="Effra" w:cs="Effra"/>
          <w:iCs/>
          <w:color w:val="231F20"/>
          <w:w w:val="90"/>
        </w:rPr>
        <w:t>Under 23 Championships and to publish the results and use the information to inform</w:t>
      </w:r>
      <w:r w:rsidRPr="00C44865">
        <w:rPr>
          <w:rFonts w:ascii="Effra" w:hAnsi="Effra" w:cs="Effra"/>
          <w:iCs/>
          <w:color w:val="231F20"/>
          <w:spacing w:val="-5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future</w:t>
      </w:r>
      <w:r w:rsidRPr="00C44865">
        <w:rPr>
          <w:rFonts w:ascii="Effra" w:hAnsi="Effra" w:cs="Effra"/>
          <w:iCs/>
          <w:color w:val="231F20"/>
          <w:spacing w:val="-5"/>
          <w:w w:val="90"/>
        </w:rPr>
        <w:t xml:space="preserve"> </w:t>
      </w:r>
      <w:r w:rsidRPr="00C44865">
        <w:rPr>
          <w:rFonts w:ascii="Effra" w:hAnsi="Effra" w:cs="Effra"/>
          <w:iCs/>
          <w:color w:val="231F20"/>
          <w:w w:val="90"/>
        </w:rPr>
        <w:t>activities.</w:t>
      </w:r>
    </w:p>
    <w:p w14:paraId="32A1D479" w14:textId="70AB3BDA" w:rsidR="009A0B3F" w:rsidRPr="00C44865" w:rsidRDefault="009A0B3F" w:rsidP="00330D49">
      <w:pPr>
        <w:pStyle w:val="ListParagraph"/>
        <w:numPr>
          <w:ilvl w:val="3"/>
          <w:numId w:val="4"/>
        </w:numPr>
        <w:tabs>
          <w:tab w:val="left" w:pos="2268"/>
        </w:tabs>
        <w:spacing w:before="76" w:line="247" w:lineRule="auto"/>
        <w:ind w:right="283"/>
        <w:rPr>
          <w:rFonts w:ascii="Effra" w:hAnsi="Effra" w:cs="Effra"/>
          <w:iCs/>
        </w:rPr>
      </w:pPr>
      <w:r w:rsidRPr="00C44865">
        <w:rPr>
          <w:rFonts w:ascii="Effra" w:hAnsi="Effra" w:cs="Effra"/>
          <w:iCs/>
          <w:color w:val="231F20"/>
          <w:w w:val="90"/>
        </w:rPr>
        <w:t>To</w:t>
      </w:r>
      <w:r w:rsidRPr="00C44865">
        <w:rPr>
          <w:rFonts w:ascii="Effra" w:hAnsi="Effra" w:cs="Effra"/>
          <w:iCs/>
          <w:color w:val="231F20"/>
          <w:spacing w:val="-8"/>
          <w:w w:val="90"/>
        </w:rPr>
        <w:t xml:space="preserve"> </w:t>
      </w:r>
      <w:r w:rsidR="00D31579">
        <w:rPr>
          <w:rFonts w:ascii="Effra" w:hAnsi="Effra" w:cs="Effra"/>
          <w:iCs/>
          <w:color w:val="231F20"/>
          <w:w w:val="90"/>
        </w:rPr>
        <w:t>manage</w:t>
      </w:r>
      <w:r w:rsidR="00C45965">
        <w:rPr>
          <w:rFonts w:ascii="Effra" w:hAnsi="Effra" w:cs="Effra"/>
          <w:iCs/>
          <w:color w:val="231F20"/>
          <w:w w:val="90"/>
        </w:rPr>
        <w:t xml:space="preserve"> the Masters Funds for Youth Rowing Development and the </w:t>
      </w:r>
      <w:r w:rsidR="002067A7">
        <w:rPr>
          <w:rFonts w:ascii="Effra" w:hAnsi="Effra" w:cs="Effra"/>
          <w:iCs/>
          <w:color w:val="231F20"/>
          <w:w w:val="90"/>
        </w:rPr>
        <w:t>use of the resources</w:t>
      </w:r>
      <w:r w:rsidR="00805C62">
        <w:rPr>
          <w:rFonts w:ascii="Effra" w:hAnsi="Effra" w:cs="Effra"/>
          <w:iCs/>
          <w:color w:val="231F20"/>
          <w:w w:val="90"/>
        </w:rPr>
        <w:t xml:space="preserve"> of the Fund in consultation </w:t>
      </w:r>
    </w:p>
    <w:p w14:paraId="05610066" w14:textId="77777777" w:rsidR="009A0B3F" w:rsidRPr="00C44865" w:rsidRDefault="009A0B3F" w:rsidP="00330D49">
      <w:pPr>
        <w:pStyle w:val="Heading8"/>
        <w:numPr>
          <w:ilvl w:val="0"/>
          <w:numId w:val="4"/>
        </w:numPr>
        <w:tabs>
          <w:tab w:val="left" w:pos="907"/>
        </w:tabs>
        <w:ind w:left="907" w:hanging="453"/>
        <w:jc w:val="left"/>
        <w:rPr>
          <w:rFonts w:ascii="Effra" w:hAnsi="Effra" w:cs="Effra"/>
          <w:i w:val="0"/>
          <w:sz w:val="22"/>
          <w:szCs w:val="22"/>
        </w:rPr>
      </w:pPr>
      <w:r w:rsidRPr="00C44865">
        <w:rPr>
          <w:rFonts w:ascii="Effra" w:hAnsi="Effra" w:cs="Effra"/>
          <w:i w:val="0"/>
          <w:color w:val="231F20"/>
          <w:w w:val="90"/>
          <w:sz w:val="22"/>
          <w:szCs w:val="22"/>
        </w:rPr>
        <w:t>Working</w:t>
      </w:r>
      <w:r w:rsidRPr="00C44865">
        <w:rPr>
          <w:rFonts w:ascii="Effra" w:hAnsi="Effra" w:cs="Effra"/>
          <w:i w:val="0"/>
          <w:color w:val="231F20"/>
          <w:spacing w:val="21"/>
          <w:sz w:val="22"/>
          <w:szCs w:val="22"/>
        </w:rPr>
        <w:t xml:space="preserve"> </w:t>
      </w:r>
      <w:r w:rsidRPr="00C44865">
        <w:rPr>
          <w:rFonts w:ascii="Effra" w:hAnsi="Effra" w:cs="Effra"/>
          <w:i w:val="0"/>
          <w:color w:val="231F20"/>
          <w:spacing w:val="-2"/>
          <w:w w:val="95"/>
          <w:sz w:val="22"/>
          <w:szCs w:val="22"/>
        </w:rPr>
        <w:t>Groups</w:t>
      </w:r>
    </w:p>
    <w:p w14:paraId="40536A5A" w14:textId="4BE5F20C" w:rsidR="006416F0" w:rsidRPr="00C44865" w:rsidRDefault="009A0B3F" w:rsidP="0061022A">
      <w:pPr>
        <w:pStyle w:val="BodyText"/>
        <w:spacing w:before="77"/>
        <w:ind w:left="454"/>
        <w:jc w:val="left"/>
        <w:rPr>
          <w:rFonts w:ascii="Effra" w:hAnsi="Effra" w:cs="Effra"/>
          <w:i w:val="0"/>
        </w:rPr>
      </w:pPr>
      <w:r w:rsidRPr="00C44865">
        <w:rPr>
          <w:rFonts w:ascii="Effra" w:hAnsi="Effra" w:cs="Effra"/>
          <w:i w:val="0"/>
          <w:color w:val="231F20"/>
          <w:w w:val="85"/>
        </w:rPr>
        <w:t>Working</w:t>
      </w:r>
      <w:r w:rsidRPr="00C44865">
        <w:rPr>
          <w:rFonts w:ascii="Effra" w:hAnsi="Effra" w:cs="Effra"/>
          <w:i w:val="0"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Groups,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appointed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for</w:t>
      </w:r>
      <w:r w:rsidRPr="00C44865">
        <w:rPr>
          <w:rFonts w:ascii="Effra" w:hAnsi="Effra" w:cs="Effra"/>
          <w:i w:val="0"/>
          <w:color w:val="231F20"/>
          <w:spacing w:val="-2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specific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tasks,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report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to</w:t>
      </w:r>
      <w:r w:rsidRPr="00C44865">
        <w:rPr>
          <w:rFonts w:ascii="Effra" w:hAnsi="Effra" w:cs="Effra"/>
          <w:i w:val="0"/>
          <w:color w:val="231F20"/>
          <w:spacing w:val="-2"/>
          <w:w w:val="85"/>
        </w:rPr>
        <w:t xml:space="preserve"> </w:t>
      </w:r>
      <w:r w:rsidR="00A46D31">
        <w:rPr>
          <w:rFonts w:ascii="Effra" w:hAnsi="Effra" w:cs="Effra"/>
          <w:i w:val="0"/>
          <w:color w:val="231F20"/>
          <w:w w:val="85"/>
        </w:rPr>
        <w:t xml:space="preserve">Council </w:t>
      </w:r>
      <w:r w:rsidRPr="00C44865">
        <w:rPr>
          <w:rFonts w:ascii="Effra" w:hAnsi="Effra" w:cs="Effra"/>
          <w:i w:val="0"/>
          <w:color w:val="231F20"/>
          <w:w w:val="85"/>
        </w:rPr>
        <w:t>through</w:t>
      </w:r>
      <w:r w:rsidRPr="00C44865">
        <w:rPr>
          <w:rFonts w:ascii="Effra" w:hAnsi="Effra" w:cs="Effra"/>
          <w:i w:val="0"/>
          <w:color w:val="231F20"/>
          <w:spacing w:val="-1"/>
          <w:w w:val="85"/>
        </w:rPr>
        <w:t xml:space="preserve"> </w:t>
      </w:r>
      <w:r w:rsidRPr="00C44865">
        <w:rPr>
          <w:rFonts w:ascii="Effra" w:hAnsi="Effra" w:cs="Effra"/>
          <w:i w:val="0"/>
          <w:color w:val="231F20"/>
          <w:w w:val="85"/>
        </w:rPr>
        <w:t>their</w:t>
      </w:r>
      <w:r w:rsidRPr="00C44865">
        <w:rPr>
          <w:rFonts w:ascii="Effra" w:hAnsi="Effra" w:cs="Effra"/>
          <w:i w:val="0"/>
          <w:color w:val="231F20"/>
          <w:spacing w:val="-2"/>
          <w:w w:val="85"/>
        </w:rPr>
        <w:t xml:space="preserve"> Chair.</w:t>
      </w:r>
      <w:bookmarkStart w:id="35" w:name="APPENDIX_S11_Bye‑Laws_to_Article_58_–_Wo"/>
      <w:bookmarkStart w:id="36" w:name="_bookmark33"/>
      <w:bookmarkStart w:id="37" w:name="_bookmark34"/>
      <w:bookmarkStart w:id="38" w:name="APPENDIX_S11b_Safeguarding_Participants_"/>
      <w:bookmarkStart w:id="39" w:name="_bookmark36"/>
      <w:bookmarkStart w:id="40" w:name="_bookmark39"/>
      <w:bookmarkEnd w:id="35"/>
      <w:bookmarkEnd w:id="36"/>
      <w:bookmarkEnd w:id="37"/>
      <w:bookmarkEnd w:id="38"/>
      <w:bookmarkEnd w:id="39"/>
      <w:bookmarkEnd w:id="40"/>
    </w:p>
    <w:sectPr w:rsidR="006416F0" w:rsidRPr="00C44865" w:rsidSect="003814F0">
      <w:headerReference w:type="even" r:id="rId10"/>
      <w:footerReference w:type="even" r:id="rId11"/>
      <w:pgSz w:w="11910" w:h="16840"/>
      <w:pgMar w:top="500" w:right="1133" w:bottom="1160" w:left="1133" w:header="0" w:footer="967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7BC8" w14:textId="77777777" w:rsidR="00C94012" w:rsidRDefault="00C94012">
      <w:r>
        <w:separator/>
      </w:r>
    </w:p>
  </w:endnote>
  <w:endnote w:type="continuationSeparator" w:id="0">
    <w:p w14:paraId="0A178B17" w14:textId="77777777" w:rsidR="00C94012" w:rsidRDefault="00C94012">
      <w:r>
        <w:continuationSeparator/>
      </w:r>
    </w:p>
  </w:endnote>
  <w:endnote w:type="continuationNotice" w:id="1">
    <w:p w14:paraId="5A977A8C" w14:textId="77777777" w:rsidR="00C94012" w:rsidRDefault="00C94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E6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D42B" w14:textId="77777777" w:rsidR="00C94012" w:rsidRDefault="00C94012">
      <w:r>
        <w:separator/>
      </w:r>
    </w:p>
  </w:footnote>
  <w:footnote w:type="continuationSeparator" w:id="0">
    <w:p w14:paraId="265892E5" w14:textId="77777777" w:rsidR="00C94012" w:rsidRDefault="00C94012">
      <w:r>
        <w:continuationSeparator/>
      </w:r>
    </w:p>
  </w:footnote>
  <w:footnote w:type="continuationNotice" w:id="1">
    <w:p w14:paraId="65BF89EB" w14:textId="77777777" w:rsidR="00C94012" w:rsidRDefault="00C94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89C7" w14:textId="77777777" w:rsidR="006416F0" w:rsidRDefault="006416F0">
    <w:pPr>
      <w:pStyle w:val="BodyText"/>
      <w:spacing w:before="0" w:line="14" w:lineRule="auto"/>
      <w:jc w:val="left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2268"/>
    <w:multiLevelType w:val="hybridMultilevel"/>
    <w:tmpl w:val="46DE1048"/>
    <w:lvl w:ilvl="0" w:tplc="1F464702">
      <w:start w:val="1"/>
      <w:numFmt w:val="lowerLetter"/>
      <w:lvlText w:val="%1."/>
      <w:lvlJc w:val="left"/>
      <w:pPr>
        <w:ind w:left="1361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1" w:tplc="712E683C">
      <w:numFmt w:val="bullet"/>
      <w:lvlText w:val="•"/>
      <w:lvlJc w:val="left"/>
      <w:pPr>
        <w:ind w:left="2187" w:hanging="454"/>
      </w:pPr>
      <w:rPr>
        <w:rFonts w:hint="default"/>
        <w:lang w:val="en-US" w:eastAsia="en-US" w:bidi="ar-SA"/>
      </w:rPr>
    </w:lvl>
    <w:lvl w:ilvl="2" w:tplc="54DE62CA">
      <w:numFmt w:val="bullet"/>
      <w:lvlText w:val="•"/>
      <w:lvlJc w:val="left"/>
      <w:pPr>
        <w:ind w:left="3015" w:hanging="454"/>
      </w:pPr>
      <w:rPr>
        <w:rFonts w:hint="default"/>
        <w:lang w:val="en-US" w:eastAsia="en-US" w:bidi="ar-SA"/>
      </w:rPr>
    </w:lvl>
    <w:lvl w:ilvl="3" w:tplc="43B87C36">
      <w:numFmt w:val="bullet"/>
      <w:lvlText w:val="•"/>
      <w:lvlJc w:val="left"/>
      <w:pPr>
        <w:ind w:left="3843" w:hanging="454"/>
      </w:pPr>
      <w:rPr>
        <w:rFonts w:hint="default"/>
        <w:lang w:val="en-US" w:eastAsia="en-US" w:bidi="ar-SA"/>
      </w:rPr>
    </w:lvl>
    <w:lvl w:ilvl="4" w:tplc="911A1DE0">
      <w:numFmt w:val="bullet"/>
      <w:lvlText w:val="•"/>
      <w:lvlJc w:val="left"/>
      <w:pPr>
        <w:ind w:left="4671" w:hanging="454"/>
      </w:pPr>
      <w:rPr>
        <w:rFonts w:hint="default"/>
        <w:lang w:val="en-US" w:eastAsia="en-US" w:bidi="ar-SA"/>
      </w:rPr>
    </w:lvl>
    <w:lvl w:ilvl="5" w:tplc="75E09168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6" w:tplc="B300A7AA">
      <w:numFmt w:val="bullet"/>
      <w:lvlText w:val="•"/>
      <w:lvlJc w:val="left"/>
      <w:pPr>
        <w:ind w:left="6327" w:hanging="454"/>
      </w:pPr>
      <w:rPr>
        <w:rFonts w:hint="default"/>
        <w:lang w:val="en-US" w:eastAsia="en-US" w:bidi="ar-SA"/>
      </w:rPr>
    </w:lvl>
    <w:lvl w:ilvl="7" w:tplc="C7221446">
      <w:numFmt w:val="bullet"/>
      <w:lvlText w:val="•"/>
      <w:lvlJc w:val="left"/>
      <w:pPr>
        <w:ind w:left="7155" w:hanging="454"/>
      </w:pPr>
      <w:rPr>
        <w:rFonts w:hint="default"/>
        <w:lang w:val="en-US" w:eastAsia="en-US" w:bidi="ar-SA"/>
      </w:rPr>
    </w:lvl>
    <w:lvl w:ilvl="8" w:tplc="3D06660E">
      <w:numFmt w:val="bullet"/>
      <w:lvlText w:val="•"/>
      <w:lvlJc w:val="left"/>
      <w:pPr>
        <w:ind w:left="7983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68B41EBD"/>
    <w:multiLevelType w:val="hybridMultilevel"/>
    <w:tmpl w:val="BB3C6BBE"/>
    <w:lvl w:ilvl="0" w:tplc="F5B0F538">
      <w:start w:val="1"/>
      <w:numFmt w:val="decimal"/>
      <w:lvlText w:val="%1."/>
      <w:lvlJc w:val="left"/>
      <w:pPr>
        <w:ind w:left="908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31107BFC">
      <w:start w:val="1"/>
      <w:numFmt w:val="lowerLetter"/>
      <w:lvlText w:val="%2."/>
      <w:lvlJc w:val="left"/>
      <w:pPr>
        <w:ind w:left="1361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DA56D888">
      <w:numFmt w:val="bullet"/>
      <w:lvlText w:val="•"/>
      <w:lvlJc w:val="left"/>
      <w:pPr>
        <w:ind w:left="2279" w:hanging="454"/>
      </w:pPr>
      <w:rPr>
        <w:rFonts w:hint="default"/>
        <w:lang w:val="en-US" w:eastAsia="en-US" w:bidi="ar-SA"/>
      </w:rPr>
    </w:lvl>
    <w:lvl w:ilvl="3" w:tplc="6DFCBCE0">
      <w:numFmt w:val="bullet"/>
      <w:lvlText w:val="•"/>
      <w:lvlJc w:val="left"/>
      <w:pPr>
        <w:ind w:left="3199" w:hanging="454"/>
      </w:pPr>
      <w:rPr>
        <w:rFonts w:hint="default"/>
        <w:lang w:val="en-US" w:eastAsia="en-US" w:bidi="ar-SA"/>
      </w:rPr>
    </w:lvl>
    <w:lvl w:ilvl="4" w:tplc="5C7EE120">
      <w:numFmt w:val="bullet"/>
      <w:lvlText w:val="•"/>
      <w:lvlJc w:val="left"/>
      <w:pPr>
        <w:ind w:left="4119" w:hanging="454"/>
      </w:pPr>
      <w:rPr>
        <w:rFonts w:hint="default"/>
        <w:lang w:val="en-US" w:eastAsia="en-US" w:bidi="ar-SA"/>
      </w:rPr>
    </w:lvl>
    <w:lvl w:ilvl="5" w:tplc="1DB06B7C">
      <w:numFmt w:val="bullet"/>
      <w:lvlText w:val="•"/>
      <w:lvlJc w:val="left"/>
      <w:pPr>
        <w:ind w:left="5039" w:hanging="454"/>
      </w:pPr>
      <w:rPr>
        <w:rFonts w:hint="default"/>
        <w:lang w:val="en-US" w:eastAsia="en-US" w:bidi="ar-SA"/>
      </w:rPr>
    </w:lvl>
    <w:lvl w:ilvl="6" w:tplc="FA5C4052">
      <w:numFmt w:val="bullet"/>
      <w:lvlText w:val="•"/>
      <w:lvlJc w:val="left"/>
      <w:pPr>
        <w:ind w:left="5959" w:hanging="454"/>
      </w:pPr>
      <w:rPr>
        <w:rFonts w:hint="default"/>
        <w:lang w:val="en-US" w:eastAsia="en-US" w:bidi="ar-SA"/>
      </w:rPr>
    </w:lvl>
    <w:lvl w:ilvl="7" w:tplc="E286B2E8">
      <w:numFmt w:val="bullet"/>
      <w:lvlText w:val="•"/>
      <w:lvlJc w:val="left"/>
      <w:pPr>
        <w:ind w:left="6879" w:hanging="454"/>
      </w:pPr>
      <w:rPr>
        <w:rFonts w:hint="default"/>
        <w:lang w:val="en-US" w:eastAsia="en-US" w:bidi="ar-SA"/>
      </w:rPr>
    </w:lvl>
    <w:lvl w:ilvl="8" w:tplc="05AAC1C6">
      <w:numFmt w:val="bullet"/>
      <w:lvlText w:val="•"/>
      <w:lvlJc w:val="left"/>
      <w:pPr>
        <w:ind w:left="7799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6BC00413"/>
    <w:multiLevelType w:val="hybridMultilevel"/>
    <w:tmpl w:val="16A2CD7E"/>
    <w:lvl w:ilvl="0" w:tplc="CFD0EF4C">
      <w:start w:val="1"/>
      <w:numFmt w:val="decimal"/>
      <w:lvlText w:val="%1."/>
      <w:lvlJc w:val="left"/>
      <w:pPr>
        <w:ind w:left="908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8"/>
        <w:sz w:val="22"/>
        <w:szCs w:val="22"/>
        <w:lang w:val="en-US" w:eastAsia="en-US" w:bidi="ar-SA"/>
      </w:rPr>
    </w:lvl>
    <w:lvl w:ilvl="1" w:tplc="C9345D1A">
      <w:start w:val="1"/>
      <w:numFmt w:val="lowerLetter"/>
      <w:lvlText w:val="%2."/>
      <w:lvlJc w:val="left"/>
      <w:pPr>
        <w:ind w:left="1361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2" w:tplc="1232508A">
      <w:numFmt w:val="bullet"/>
      <w:lvlText w:val="•"/>
      <w:lvlJc w:val="left"/>
      <w:pPr>
        <w:ind w:left="1360" w:hanging="454"/>
      </w:pPr>
      <w:rPr>
        <w:rFonts w:hint="default"/>
        <w:lang w:val="en-US" w:eastAsia="en-US" w:bidi="ar-SA"/>
      </w:rPr>
    </w:lvl>
    <w:lvl w:ilvl="3" w:tplc="0E064010">
      <w:numFmt w:val="bullet"/>
      <w:lvlText w:val="•"/>
      <w:lvlJc w:val="left"/>
      <w:pPr>
        <w:ind w:left="2394" w:hanging="454"/>
      </w:pPr>
      <w:rPr>
        <w:rFonts w:hint="default"/>
        <w:lang w:val="en-US" w:eastAsia="en-US" w:bidi="ar-SA"/>
      </w:rPr>
    </w:lvl>
    <w:lvl w:ilvl="4" w:tplc="0F1ACC58">
      <w:numFmt w:val="bullet"/>
      <w:lvlText w:val="•"/>
      <w:lvlJc w:val="left"/>
      <w:pPr>
        <w:ind w:left="3429" w:hanging="454"/>
      </w:pPr>
      <w:rPr>
        <w:rFonts w:hint="default"/>
        <w:lang w:val="en-US" w:eastAsia="en-US" w:bidi="ar-SA"/>
      </w:rPr>
    </w:lvl>
    <w:lvl w:ilvl="5" w:tplc="D878337E">
      <w:numFmt w:val="bullet"/>
      <w:lvlText w:val="•"/>
      <w:lvlJc w:val="left"/>
      <w:pPr>
        <w:ind w:left="4464" w:hanging="454"/>
      </w:pPr>
      <w:rPr>
        <w:rFonts w:hint="default"/>
        <w:lang w:val="en-US" w:eastAsia="en-US" w:bidi="ar-SA"/>
      </w:rPr>
    </w:lvl>
    <w:lvl w:ilvl="6" w:tplc="F3B4CAD6">
      <w:numFmt w:val="bullet"/>
      <w:lvlText w:val="•"/>
      <w:lvlJc w:val="left"/>
      <w:pPr>
        <w:ind w:left="5499" w:hanging="454"/>
      </w:pPr>
      <w:rPr>
        <w:rFonts w:hint="default"/>
        <w:lang w:val="en-US" w:eastAsia="en-US" w:bidi="ar-SA"/>
      </w:rPr>
    </w:lvl>
    <w:lvl w:ilvl="7" w:tplc="EBAE3AFC">
      <w:numFmt w:val="bullet"/>
      <w:lvlText w:val="•"/>
      <w:lvlJc w:val="left"/>
      <w:pPr>
        <w:ind w:left="6534" w:hanging="454"/>
      </w:pPr>
      <w:rPr>
        <w:rFonts w:hint="default"/>
        <w:lang w:val="en-US" w:eastAsia="en-US" w:bidi="ar-SA"/>
      </w:rPr>
    </w:lvl>
    <w:lvl w:ilvl="8" w:tplc="4CEC5120">
      <w:numFmt w:val="bullet"/>
      <w:lvlText w:val="•"/>
      <w:lvlJc w:val="left"/>
      <w:pPr>
        <w:ind w:left="7569" w:hanging="454"/>
      </w:pPr>
      <w:rPr>
        <w:rFonts w:hint="default"/>
        <w:lang w:val="en-US" w:eastAsia="en-US" w:bidi="ar-SA"/>
      </w:rPr>
    </w:lvl>
  </w:abstractNum>
  <w:abstractNum w:abstractNumId="3" w15:restartNumberingAfterBreak="0">
    <w:nsid w:val="6DE65EC2"/>
    <w:multiLevelType w:val="multilevel"/>
    <w:tmpl w:val="1CA403D8"/>
    <w:lvl w:ilvl="0">
      <w:start w:val="1"/>
      <w:numFmt w:val="decimal"/>
      <w:lvlText w:val="%1."/>
      <w:lvlJc w:val="left"/>
      <w:pPr>
        <w:ind w:left="908" w:hanging="454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1" w:hanging="454"/>
        <w:jc w:val="right"/>
      </w:pPr>
      <w:rPr>
        <w:rFonts w:hint="default"/>
        <w:spacing w:val="-21"/>
        <w:w w:val="9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15" w:hanging="454"/>
        <w:jc w:val="righ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268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76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722" w:hanging="454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82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2100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0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20" w:hanging="454"/>
      </w:pPr>
      <w:rPr>
        <w:rFonts w:hint="default"/>
        <w:lang w:val="en-US" w:eastAsia="en-US" w:bidi="ar-SA"/>
      </w:rPr>
    </w:lvl>
  </w:abstractNum>
  <w:num w:numId="1" w16cid:durableId="2025471839">
    <w:abstractNumId w:val="1"/>
  </w:num>
  <w:num w:numId="2" w16cid:durableId="1690637268">
    <w:abstractNumId w:val="0"/>
  </w:num>
  <w:num w:numId="3" w16cid:durableId="517931289">
    <w:abstractNumId w:val="2"/>
  </w:num>
  <w:num w:numId="4" w16cid:durableId="15484488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revisionView w:markup="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6F0"/>
    <w:rsid w:val="00066413"/>
    <w:rsid w:val="0008665B"/>
    <w:rsid w:val="00090F48"/>
    <w:rsid w:val="001C0176"/>
    <w:rsid w:val="002067A7"/>
    <w:rsid w:val="002A35DB"/>
    <w:rsid w:val="002E1851"/>
    <w:rsid w:val="002F229F"/>
    <w:rsid w:val="00330D49"/>
    <w:rsid w:val="00332B5F"/>
    <w:rsid w:val="00355682"/>
    <w:rsid w:val="00374EFA"/>
    <w:rsid w:val="00377C16"/>
    <w:rsid w:val="003814F0"/>
    <w:rsid w:val="003B2F7B"/>
    <w:rsid w:val="003B4508"/>
    <w:rsid w:val="004E2CE4"/>
    <w:rsid w:val="00500ACB"/>
    <w:rsid w:val="00515D0F"/>
    <w:rsid w:val="005469CA"/>
    <w:rsid w:val="0061022A"/>
    <w:rsid w:val="00630845"/>
    <w:rsid w:val="006416F0"/>
    <w:rsid w:val="00675434"/>
    <w:rsid w:val="006C3523"/>
    <w:rsid w:val="00706284"/>
    <w:rsid w:val="00805C62"/>
    <w:rsid w:val="008A413E"/>
    <w:rsid w:val="009120ED"/>
    <w:rsid w:val="009A0B3F"/>
    <w:rsid w:val="009A50A6"/>
    <w:rsid w:val="009A7BF8"/>
    <w:rsid w:val="009C119F"/>
    <w:rsid w:val="009F5DDC"/>
    <w:rsid w:val="00A46D31"/>
    <w:rsid w:val="00A9073F"/>
    <w:rsid w:val="00AA1FB5"/>
    <w:rsid w:val="00B77832"/>
    <w:rsid w:val="00C44865"/>
    <w:rsid w:val="00C45965"/>
    <w:rsid w:val="00C94012"/>
    <w:rsid w:val="00CC6B40"/>
    <w:rsid w:val="00D31579"/>
    <w:rsid w:val="00FB1149"/>
    <w:rsid w:val="00F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2024E"/>
  <w15:docId w15:val="{F072BF96-32EB-4DE6-AD3E-54E3223B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3"/>
      <w:ind w:left="317" w:right="138"/>
      <w:jc w:val="center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457"/>
      <w:jc w:val="both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457"/>
      <w:outlineLvl w:val="2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284"/>
      <w:jc w:val="both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63"/>
      <w:ind w:left="454"/>
      <w:outlineLvl w:val="4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454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uiPriority w:val="1"/>
    <w:qFormat/>
    <w:pPr>
      <w:spacing w:before="130"/>
      <w:ind w:left="454"/>
      <w:jc w:val="both"/>
      <w:outlineLvl w:val="6"/>
    </w:pPr>
    <w:rPr>
      <w:rFonts w:ascii="Tahoma" w:eastAsia="Tahoma" w:hAnsi="Tahoma" w:cs="Tahom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35"/>
      <w:ind w:left="907" w:hanging="453"/>
      <w:outlineLvl w:val="7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Heading9">
    <w:name w:val="heading 9"/>
    <w:basedOn w:val="Normal"/>
    <w:uiPriority w:val="1"/>
    <w:qFormat/>
    <w:pPr>
      <w:spacing w:before="73"/>
      <w:ind w:left="454"/>
      <w:outlineLvl w:val="8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TOC2">
    <w:name w:val="toc 2"/>
    <w:basedOn w:val="Normal"/>
    <w:uiPriority w:val="1"/>
    <w:qFormat/>
    <w:pPr>
      <w:spacing w:line="289" w:lineRule="exact"/>
      <w:ind w:left="454"/>
    </w:pPr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82"/>
      <w:jc w:val="both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82"/>
      <w:ind w:left="1361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0A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AC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00A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AC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48F82-FEC0-403B-8D53-F1350E126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597CD-0A6E-458F-95ED-EE4BF881F32A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customXml/itemProps3.xml><?xml version="1.0" encoding="utf-8"?>
<ds:datastoreItem xmlns:ds="http://schemas.openxmlformats.org/officeDocument/2006/customXml" ds:itemID="{2E69E78C-2997-4A49-8C8F-BBDF8FA0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3134</Words>
  <Characters>17869</Characters>
  <Application>Microsoft Office Word</Application>
  <DocSecurity>0</DocSecurity>
  <Lines>148</Lines>
  <Paragraphs>41</Paragraphs>
  <ScaleCrop>false</ScaleCrop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Ludovica Caprino</cp:lastModifiedBy>
  <cp:revision>33</cp:revision>
  <dcterms:created xsi:type="dcterms:W3CDTF">2025-04-15T16:06:00Z</dcterms:created>
  <dcterms:modified xsi:type="dcterms:W3CDTF">2025-04-23T13:49:00Z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59754a8e3897ef3215c81f0bc725dc316344e49f83c2c09976bf58f91366c510</vt:lpwstr>
  </property>
  <property fmtid="{D5CDD505-2E9C-101B-9397-08002B2CF9AE}" pid="7" name="ContentTypeId">
    <vt:lpwstr>0x010100200C35C3DF8B5747A328C109A88EF5B6</vt:lpwstr>
  </property>
  <property fmtid="{D5CDD505-2E9C-101B-9397-08002B2CF9AE}" pid="8" name="MediaServiceImageTags">
    <vt:lpwstr/>
  </property>
</Properties>
</file>